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68" w:rsidRDefault="006F6768" w:rsidP="008E0096">
      <w:pPr>
        <w:autoSpaceDE w:val="0"/>
        <w:jc w:val="center"/>
        <w:rPr>
          <w:rFonts w:ascii="Times New Roman" w:eastAsia="SchoolBookC-Italic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SchoolBookC-Italic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977" cy="499730"/>
            <wp:effectExtent l="0" t="0" r="5080" b="0"/>
            <wp:docPr id="1" name="Рисунок 1" descr="C:\Users\adm\Desktop\Православный кр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Православный крес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2" cy="4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r>
        <w:rPr>
          <w:rFonts w:ascii="Times New Roman" w:eastAsia="SchoolBookC-Italic" w:hAnsi="Times New Roman" w:cs="Times New Roman"/>
          <w:b/>
          <w:sz w:val="28"/>
          <w:szCs w:val="28"/>
        </w:rPr>
        <w:t>По благословению митрополита</w:t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SchoolBookC-Italic" w:hAnsi="Times New Roman" w:cs="Times New Roman"/>
          <w:b/>
          <w:sz w:val="28"/>
          <w:szCs w:val="28"/>
        </w:rPr>
        <w:t>Екатеринодарского</w:t>
      </w:r>
      <w:proofErr w:type="spellEnd"/>
      <w:r>
        <w:rPr>
          <w:rFonts w:ascii="Times New Roman" w:eastAsia="SchoolBookC-Italic" w:hAnsi="Times New Roman" w:cs="Times New Roman"/>
          <w:b/>
          <w:sz w:val="28"/>
          <w:szCs w:val="28"/>
        </w:rPr>
        <w:t xml:space="preserve"> и Кубанского Исидора</w:t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r>
        <w:rPr>
          <w:rFonts w:ascii="Times New Roman" w:eastAsia="SchoolBookC-Italic" w:hAnsi="Times New Roman" w:cs="Times New Roman"/>
          <w:b/>
          <w:sz w:val="28"/>
          <w:szCs w:val="28"/>
        </w:rPr>
        <w:t>Российское Дворянское Собрание</w:t>
      </w:r>
    </w:p>
    <w:p w:rsidR="008E0096" w:rsidRDefault="008E0096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r>
        <w:rPr>
          <w:rFonts w:ascii="Times New Roman" w:eastAsia="SchoolBookC-Italic" w:hAnsi="Times New Roman" w:cs="Times New Roman"/>
          <w:b/>
          <w:sz w:val="28"/>
          <w:szCs w:val="28"/>
        </w:rPr>
        <w:t>Дворянское Собрание Кубани</w:t>
      </w:r>
    </w:p>
    <w:p w:rsidR="00E035EF" w:rsidRDefault="00E035EF" w:rsidP="00314B9E">
      <w:pPr>
        <w:autoSpaceDE w:val="0"/>
        <w:spacing w:after="0"/>
        <w:jc w:val="center"/>
        <w:rPr>
          <w:rFonts w:ascii="Times New Roman" w:eastAsia="SchoolBookC-Italic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SchoolBookC-Italic" w:hAnsi="Times New Roman" w:cs="Times New Roman"/>
          <w:b/>
          <w:sz w:val="28"/>
          <w:szCs w:val="28"/>
        </w:rPr>
        <w:t>Екатеринодарская</w:t>
      </w:r>
      <w:proofErr w:type="spellEnd"/>
      <w:r>
        <w:rPr>
          <w:rFonts w:ascii="Times New Roman" w:eastAsia="SchoolBookC-Italic" w:hAnsi="Times New Roman" w:cs="Times New Roman"/>
          <w:b/>
          <w:sz w:val="28"/>
          <w:szCs w:val="28"/>
        </w:rPr>
        <w:t xml:space="preserve"> и Кубанская </w:t>
      </w:r>
      <w:r w:rsidR="001C4C93">
        <w:rPr>
          <w:rFonts w:ascii="Times New Roman" w:eastAsia="SchoolBookC-Italic" w:hAnsi="Times New Roman" w:cs="Times New Roman"/>
          <w:b/>
          <w:sz w:val="28"/>
          <w:szCs w:val="28"/>
        </w:rPr>
        <w:t>епархия</w:t>
      </w:r>
    </w:p>
    <w:p w:rsidR="001C4C93" w:rsidRDefault="001C4C93" w:rsidP="00813C19">
      <w:pPr>
        <w:autoSpaceDE w:val="0"/>
        <w:ind w:left="2832" w:firstLine="708"/>
        <w:jc w:val="both"/>
        <w:rPr>
          <w:rFonts w:ascii="Times New Roman" w:eastAsia="SchoolBookC-Italic" w:hAnsi="Times New Roman" w:cs="Times New Roman"/>
          <w:b/>
          <w:sz w:val="36"/>
          <w:szCs w:val="36"/>
        </w:rPr>
      </w:pPr>
    </w:p>
    <w:p w:rsidR="00813C19" w:rsidRPr="00DF3908" w:rsidRDefault="00813C19" w:rsidP="00813C19">
      <w:pPr>
        <w:autoSpaceDE w:val="0"/>
        <w:ind w:left="2832" w:firstLine="708"/>
        <w:jc w:val="both"/>
        <w:rPr>
          <w:rFonts w:ascii="Times New Roman" w:eastAsia="SchoolBookC-Italic" w:hAnsi="Times New Roman" w:cs="Times New Roman"/>
          <w:b/>
          <w:sz w:val="36"/>
          <w:szCs w:val="36"/>
        </w:rPr>
      </w:pPr>
      <w:r w:rsidRPr="00DF3908">
        <w:rPr>
          <w:rFonts w:ascii="Times New Roman" w:eastAsia="SchoolBookC-Italic" w:hAnsi="Times New Roman" w:cs="Times New Roman"/>
          <w:b/>
          <w:sz w:val="36"/>
          <w:szCs w:val="36"/>
        </w:rPr>
        <w:t xml:space="preserve">Программа </w:t>
      </w:r>
    </w:p>
    <w:p w:rsidR="00BD24F7" w:rsidRPr="00BD24F7" w:rsidRDefault="00813C19" w:rsidP="00BD24F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096">
        <w:rPr>
          <w:rFonts w:ascii="Times New Roman" w:eastAsia="SchoolBookC-Italic" w:hAnsi="Times New Roman" w:cs="Times New Roman"/>
          <w:b/>
          <w:sz w:val="32"/>
          <w:szCs w:val="32"/>
        </w:rPr>
        <w:t>Х</w:t>
      </w:r>
      <w:r w:rsidR="00442909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</w:t>
      </w:r>
      <w:r w:rsidRPr="008E0096">
        <w:rPr>
          <w:rFonts w:ascii="Times New Roman" w:eastAsia="SchoolBookC-Italic" w:hAnsi="Times New Roman" w:cs="Times New Roman"/>
          <w:b/>
          <w:sz w:val="32"/>
          <w:szCs w:val="32"/>
        </w:rPr>
        <w:t xml:space="preserve"> Международных Дворянских чтений «</w:t>
      </w:r>
      <w:r w:rsidR="00442909">
        <w:rPr>
          <w:rFonts w:ascii="Times New Roman" w:eastAsia="SchoolBookC-Italic" w:hAnsi="Times New Roman" w:cs="Times New Roman"/>
          <w:b/>
          <w:sz w:val="32"/>
          <w:szCs w:val="32"/>
        </w:rPr>
        <w:t>Гром победы, раздавайся!</w:t>
      </w:r>
      <w:r w:rsidRPr="008E0096">
        <w:rPr>
          <w:rFonts w:ascii="Times New Roman" w:eastAsia="SchoolBookC-Italic" w:hAnsi="Times New Roman" w:cs="Times New Roman"/>
          <w:b/>
          <w:sz w:val="32"/>
          <w:szCs w:val="32"/>
        </w:rPr>
        <w:t xml:space="preserve">», посвященных </w:t>
      </w:r>
      <w:r w:rsidR="00BD24F7">
        <w:rPr>
          <w:rFonts w:ascii="Times New Roman" w:eastAsia="SchoolBookC-Italic" w:hAnsi="Times New Roman" w:cs="Times New Roman"/>
          <w:b/>
          <w:sz w:val="32"/>
          <w:szCs w:val="32"/>
        </w:rPr>
        <w:t>285</w:t>
      </w:r>
      <w:r w:rsidRPr="008E0096">
        <w:rPr>
          <w:rFonts w:ascii="Times New Roman" w:eastAsia="SchoolBookC-Italic" w:hAnsi="Times New Roman" w:cs="Times New Roman"/>
          <w:b/>
          <w:sz w:val="32"/>
          <w:szCs w:val="32"/>
        </w:rPr>
        <w:t>-</w:t>
      </w:r>
      <w:r w:rsidRPr="00BD24F7">
        <w:rPr>
          <w:rFonts w:ascii="Times New Roman" w:eastAsia="SchoolBookC-Italic" w:hAnsi="Times New Roman" w:cs="Times New Roman"/>
          <w:b/>
          <w:sz w:val="32"/>
          <w:szCs w:val="32"/>
        </w:rPr>
        <w:t xml:space="preserve">летию </w:t>
      </w:r>
      <w:r w:rsidR="00BD24F7" w:rsidRPr="00BD24F7">
        <w:rPr>
          <w:rFonts w:ascii="Times New Roman" w:hAnsi="Times New Roman" w:cs="Times New Roman"/>
          <w:b/>
          <w:sz w:val="32"/>
          <w:szCs w:val="32"/>
        </w:rPr>
        <w:t>со дня рождения великого русского полководца А.В. Суворова и 270-лети</w:t>
      </w:r>
      <w:r w:rsidR="00E035EF">
        <w:rPr>
          <w:rFonts w:ascii="Times New Roman" w:hAnsi="Times New Roman" w:cs="Times New Roman"/>
          <w:b/>
          <w:sz w:val="32"/>
          <w:szCs w:val="32"/>
        </w:rPr>
        <w:t>ю</w:t>
      </w:r>
      <w:r w:rsidR="00BD24F7" w:rsidRPr="00BD24F7">
        <w:rPr>
          <w:rFonts w:ascii="Times New Roman" w:hAnsi="Times New Roman" w:cs="Times New Roman"/>
          <w:b/>
          <w:sz w:val="32"/>
          <w:szCs w:val="32"/>
        </w:rPr>
        <w:t xml:space="preserve"> со дня </w:t>
      </w:r>
      <w:proofErr w:type="gramStart"/>
      <w:r w:rsidR="00BD24F7" w:rsidRPr="00BD24F7">
        <w:rPr>
          <w:rFonts w:ascii="Times New Roman" w:hAnsi="Times New Roman" w:cs="Times New Roman"/>
          <w:b/>
          <w:sz w:val="32"/>
          <w:szCs w:val="32"/>
        </w:rPr>
        <w:t>рождения выдающегося русского флотоводца Фёдора Фёдоровича  Ушакова</w:t>
      </w:r>
      <w:proofErr w:type="gramEnd"/>
    </w:p>
    <w:p w:rsidR="00D30611" w:rsidRDefault="00BD24F7" w:rsidP="00252B99">
      <w:pPr>
        <w:autoSpaceDE w:val="0"/>
        <w:ind w:left="2832" w:firstLine="708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</w:rPr>
        <w:t>31</w:t>
      </w:r>
      <w:r w:rsidR="008E0096">
        <w:rPr>
          <w:rFonts w:ascii="Times New Roman" w:eastAsia="SchoolBookC-Italic" w:hAnsi="Times New Roman" w:cs="Times New Roman"/>
          <w:b/>
          <w:sz w:val="32"/>
          <w:szCs w:val="32"/>
        </w:rPr>
        <w:t xml:space="preserve"> октября  </w:t>
      </w:r>
      <w:r w:rsidR="008E0096">
        <w:rPr>
          <w:rFonts w:ascii="Times New Roman" w:eastAsia="SchoolBookC-Italic" w:hAnsi="Times New Roman" w:cs="Times New Roman"/>
          <w:b/>
          <w:sz w:val="32"/>
          <w:szCs w:val="32"/>
        </w:rPr>
        <w:tab/>
      </w:r>
      <w:r w:rsidR="008E0096">
        <w:rPr>
          <w:rFonts w:ascii="Times New Roman" w:eastAsia="SchoolBookC-Italic" w:hAnsi="Times New Roman" w:cs="Times New Roman"/>
          <w:b/>
          <w:sz w:val="32"/>
          <w:szCs w:val="32"/>
        </w:rPr>
        <w:tab/>
      </w:r>
      <w:r w:rsidR="008E0096">
        <w:rPr>
          <w:rFonts w:ascii="Times New Roman" w:eastAsia="SchoolBookC-Italic" w:hAnsi="Times New Roman" w:cs="Times New Roman"/>
          <w:b/>
          <w:sz w:val="32"/>
          <w:szCs w:val="32"/>
        </w:rPr>
        <w:tab/>
      </w:r>
      <w:r w:rsidR="008E0096">
        <w:rPr>
          <w:rFonts w:ascii="Times New Roman" w:eastAsia="SchoolBookC-Italic" w:hAnsi="Times New Roman" w:cs="Times New Roman"/>
          <w:b/>
          <w:sz w:val="32"/>
          <w:szCs w:val="32"/>
        </w:rPr>
        <w:tab/>
      </w:r>
    </w:p>
    <w:p w:rsidR="00DF3908" w:rsidRDefault="008E0096" w:rsidP="001C4C93">
      <w:pPr>
        <w:autoSpaceDE w:val="0"/>
        <w:spacing w:after="0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</w:rPr>
        <w:t>(</w:t>
      </w:r>
      <w:r w:rsidR="004C5F72">
        <w:rPr>
          <w:rFonts w:ascii="Times New Roman" w:eastAsia="SchoolBookC-Italic" w:hAnsi="Times New Roman" w:cs="Times New Roman"/>
          <w:b/>
          <w:sz w:val="32"/>
          <w:szCs w:val="32"/>
        </w:rPr>
        <w:t>Кон</w:t>
      </w:r>
      <w:r w:rsidR="00BD24F7">
        <w:rPr>
          <w:rFonts w:ascii="Times New Roman" w:eastAsia="SchoolBookC-Italic" w:hAnsi="Times New Roman" w:cs="Times New Roman"/>
          <w:b/>
          <w:sz w:val="32"/>
          <w:szCs w:val="32"/>
        </w:rPr>
        <w:t>цертный з</w:t>
      </w:r>
      <w:r w:rsidR="004C5F72">
        <w:rPr>
          <w:rFonts w:ascii="Times New Roman" w:eastAsia="SchoolBookC-Italic" w:hAnsi="Times New Roman" w:cs="Times New Roman"/>
          <w:b/>
          <w:sz w:val="32"/>
          <w:szCs w:val="32"/>
        </w:rPr>
        <w:t xml:space="preserve">ал </w:t>
      </w:r>
      <w:r w:rsidR="00E85930">
        <w:rPr>
          <w:rFonts w:ascii="Times New Roman" w:eastAsia="SchoolBookC-Italic" w:hAnsi="Times New Roman" w:cs="Times New Roman"/>
          <w:b/>
          <w:sz w:val="32"/>
          <w:szCs w:val="32"/>
        </w:rPr>
        <w:t>Кубанского казачьего хора, ул. Красная,</w:t>
      </w:r>
      <w:r w:rsidR="000240E8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r w:rsidR="00E85930">
        <w:rPr>
          <w:rFonts w:ascii="Times New Roman" w:eastAsia="SchoolBookC-Italic" w:hAnsi="Times New Roman" w:cs="Times New Roman"/>
          <w:b/>
          <w:sz w:val="32"/>
          <w:szCs w:val="32"/>
        </w:rPr>
        <w:t>5</w:t>
      </w:r>
      <w:r w:rsidR="00DF3908">
        <w:rPr>
          <w:rFonts w:ascii="Times New Roman" w:eastAsia="SchoolBookC-Italic" w:hAnsi="Times New Roman" w:cs="Times New Roman"/>
          <w:b/>
          <w:sz w:val="32"/>
          <w:szCs w:val="32"/>
        </w:rPr>
        <w:t>)</w:t>
      </w:r>
    </w:p>
    <w:p w:rsidR="00D30611" w:rsidRPr="00CF343B" w:rsidRDefault="004C5F72" w:rsidP="001C4C93">
      <w:pPr>
        <w:spacing w:after="0"/>
        <w:ind w:right="35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10-00 –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>1</w:t>
      </w:r>
      <w:r w:rsidR="00EB2FEB">
        <w:rPr>
          <w:rFonts w:ascii="Times New Roman" w:hAnsi="Times New Roman" w:cs="Times New Roman"/>
          <w:b/>
          <w:sz w:val="32"/>
          <w:szCs w:val="32"/>
        </w:rPr>
        <w:t>1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>-</w:t>
      </w:r>
      <w:r w:rsidR="00372E5B">
        <w:rPr>
          <w:rFonts w:ascii="Times New Roman" w:hAnsi="Times New Roman" w:cs="Times New Roman"/>
          <w:b/>
          <w:sz w:val="32"/>
          <w:szCs w:val="32"/>
        </w:rPr>
        <w:t>0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 xml:space="preserve">0 – </w:t>
      </w:r>
      <w:r w:rsidR="00757ED9">
        <w:rPr>
          <w:rFonts w:ascii="Times New Roman" w:hAnsi="Times New Roman" w:cs="Times New Roman"/>
          <w:b/>
          <w:sz w:val="32"/>
          <w:szCs w:val="32"/>
        </w:rPr>
        <w:t>Т</w:t>
      </w:r>
      <w:r w:rsidR="00D30611" w:rsidRPr="00CF343B">
        <w:rPr>
          <w:rFonts w:ascii="Times New Roman" w:hAnsi="Times New Roman" w:cs="Times New Roman"/>
          <w:b/>
          <w:sz w:val="32"/>
          <w:szCs w:val="32"/>
        </w:rPr>
        <w:t>оржественное открытие чтений, приветствия почетных гостей</w:t>
      </w:r>
    </w:p>
    <w:p w:rsidR="00D30611" w:rsidRDefault="00D30611" w:rsidP="001C4C93">
      <w:pPr>
        <w:spacing w:after="0"/>
        <w:ind w:right="35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43B">
        <w:rPr>
          <w:rFonts w:ascii="Times New Roman" w:hAnsi="Times New Roman" w:cs="Times New Roman"/>
          <w:b/>
          <w:sz w:val="32"/>
          <w:szCs w:val="32"/>
        </w:rPr>
        <w:t>1</w:t>
      </w:r>
      <w:r w:rsidR="00EB2FEB">
        <w:rPr>
          <w:rFonts w:ascii="Times New Roman" w:hAnsi="Times New Roman" w:cs="Times New Roman"/>
          <w:b/>
          <w:sz w:val="32"/>
          <w:szCs w:val="32"/>
        </w:rPr>
        <w:t>1</w:t>
      </w:r>
      <w:r w:rsidRPr="00CF343B">
        <w:rPr>
          <w:rFonts w:ascii="Times New Roman" w:hAnsi="Times New Roman" w:cs="Times New Roman"/>
          <w:b/>
          <w:sz w:val="32"/>
          <w:szCs w:val="32"/>
        </w:rPr>
        <w:t>-</w:t>
      </w:r>
      <w:r w:rsidR="00372E5B">
        <w:rPr>
          <w:rFonts w:ascii="Times New Roman" w:hAnsi="Times New Roman" w:cs="Times New Roman"/>
          <w:b/>
          <w:sz w:val="32"/>
          <w:szCs w:val="32"/>
        </w:rPr>
        <w:t>0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0 – 14-00 </w:t>
      </w:r>
      <w:r w:rsidR="005B35BA">
        <w:rPr>
          <w:rFonts w:ascii="Times New Roman" w:hAnsi="Times New Roman" w:cs="Times New Roman"/>
          <w:b/>
          <w:sz w:val="32"/>
          <w:szCs w:val="32"/>
        </w:rPr>
        <w:t>–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 Доклады</w:t>
      </w:r>
    </w:p>
    <w:p w:rsidR="001E08AB" w:rsidRPr="001E08AB" w:rsidRDefault="001E08AB" w:rsidP="001E08AB">
      <w:pPr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1E08AB">
        <w:rPr>
          <w:rFonts w:ascii="Times New Roman" w:eastAsia="SchoolBookC" w:hAnsi="Times New Roman" w:cs="Times New Roman"/>
          <w:b/>
          <w:sz w:val="32"/>
          <w:szCs w:val="32"/>
        </w:rPr>
        <w:t>Сухачева Елена Максимовна,</w:t>
      </w:r>
      <w:r w:rsidRPr="001E08AB">
        <w:rPr>
          <w:rFonts w:ascii="Times New Roman" w:eastAsia="SchoolBookC" w:hAnsi="Times New Roman" w:cs="Times New Roman"/>
          <w:sz w:val="32"/>
          <w:szCs w:val="32"/>
        </w:rPr>
        <w:t xml:space="preserve"> предводитель Дворянского Собрания Кубани, член Совета Объединенного Дворянства Российского Дворянского Собрания,  член Союза писателей Украины (г. Краснодар, Россия)</w:t>
      </w:r>
    </w:p>
    <w:p w:rsidR="001E2BE2" w:rsidRPr="001E2BE2" w:rsidRDefault="001E2BE2" w:rsidP="001E2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BE2">
        <w:rPr>
          <w:rFonts w:ascii="Times New Roman" w:hAnsi="Times New Roman" w:cs="Times New Roman"/>
          <w:b/>
          <w:sz w:val="32"/>
          <w:szCs w:val="32"/>
        </w:rPr>
        <w:t>«Жизнь – Родине, душа – Богу»: Святой праведный воин</w:t>
      </w:r>
    </w:p>
    <w:p w:rsidR="001E2BE2" w:rsidRDefault="001E2BE2" w:rsidP="001E2B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BE2">
        <w:rPr>
          <w:rFonts w:ascii="Times New Roman" w:hAnsi="Times New Roman" w:cs="Times New Roman"/>
          <w:b/>
          <w:sz w:val="32"/>
          <w:szCs w:val="32"/>
        </w:rPr>
        <w:t>Феодор Ушаков</w:t>
      </w:r>
    </w:p>
    <w:p w:rsidR="001E08AB" w:rsidRDefault="001E08AB" w:rsidP="001E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8AB" w:rsidRPr="001E08AB" w:rsidRDefault="001E08AB" w:rsidP="001E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08A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Кудрявцев Александр </w:t>
      </w:r>
      <w:proofErr w:type="spellStart"/>
      <w:r w:rsidRPr="001E08A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Абакарович</w:t>
      </w:r>
      <w:proofErr w:type="spellEnd"/>
      <w:r w:rsidRPr="001E08A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,</w:t>
      </w:r>
      <w:r w:rsidRPr="001E08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доктор исторических наук, профессор Северо-Кавказского Федерального университета, Заслуженный деятель науки России и Республики Дагестан (г. Ставрополь, Россия)</w:t>
      </w:r>
    </w:p>
    <w:p w:rsidR="001E2BE2" w:rsidRDefault="001E2BE2" w:rsidP="001E2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AB">
        <w:rPr>
          <w:rFonts w:ascii="Times New Roman" w:hAnsi="Times New Roman" w:cs="Times New Roman"/>
          <w:b/>
          <w:sz w:val="32"/>
          <w:szCs w:val="32"/>
        </w:rPr>
        <w:t>Роль Александра Васильевича Суворова в защите и укреплении южных рубежей России</w:t>
      </w:r>
    </w:p>
    <w:p w:rsidR="001E08AB" w:rsidRPr="001E08AB" w:rsidRDefault="001E08AB" w:rsidP="001E2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08AB" w:rsidRPr="001E08AB" w:rsidRDefault="001E08AB" w:rsidP="001E08AB">
      <w:pPr>
        <w:spacing w:after="0"/>
        <w:ind w:firstLine="54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E08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Ратушняк</w:t>
      </w:r>
      <w:proofErr w:type="spellEnd"/>
      <w:r w:rsidRPr="001E08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Валерий Николаевич,</w:t>
      </w:r>
      <w:r w:rsidRPr="001E08AB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доктор исторических наук, профессор Кубанского государственного университета, Заслуженный деятель науки России и Кубани (г. Краснодар, Россия)</w:t>
      </w:r>
    </w:p>
    <w:p w:rsidR="001E2BE2" w:rsidRDefault="001E2BE2" w:rsidP="001E08AB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AB">
        <w:rPr>
          <w:rFonts w:ascii="Times New Roman" w:hAnsi="Times New Roman" w:cs="Times New Roman"/>
          <w:b/>
          <w:sz w:val="32"/>
          <w:szCs w:val="32"/>
        </w:rPr>
        <w:t>Военный гений на берегах Кубани (1778 – 1779 гг.)</w:t>
      </w:r>
    </w:p>
    <w:p w:rsidR="001E08AB" w:rsidRDefault="001E08AB" w:rsidP="001E08AB">
      <w:pPr>
        <w:autoSpaceDE w:val="0"/>
        <w:ind w:firstLine="567"/>
        <w:jc w:val="both"/>
        <w:rPr>
          <w:rFonts w:ascii="Times New Roman" w:eastAsia="SchoolBookC-Italic" w:hAnsi="Times New Roman" w:cs="Times New Roman"/>
          <w:b/>
          <w:sz w:val="28"/>
          <w:szCs w:val="28"/>
        </w:rPr>
      </w:pPr>
    </w:p>
    <w:p w:rsidR="001E08AB" w:rsidRPr="001E08AB" w:rsidRDefault="001E08AB" w:rsidP="001E08AB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1E08AB">
        <w:rPr>
          <w:rFonts w:ascii="Times New Roman" w:eastAsia="SchoolBookC-Italic" w:hAnsi="Times New Roman" w:cs="Times New Roman"/>
          <w:b/>
          <w:sz w:val="32"/>
          <w:szCs w:val="32"/>
        </w:rPr>
        <w:t>Матвеев Олег Владимирович</w:t>
      </w:r>
      <w:r w:rsidRPr="001E08AB">
        <w:rPr>
          <w:rFonts w:ascii="Times New Roman" w:eastAsia="SchoolBookC" w:hAnsi="Times New Roman" w:cs="Times New Roman"/>
          <w:b/>
          <w:sz w:val="32"/>
          <w:szCs w:val="32"/>
        </w:rPr>
        <w:t>,</w:t>
      </w:r>
      <w:r w:rsidRPr="001E08AB">
        <w:rPr>
          <w:rFonts w:ascii="Times New Roman" w:eastAsia="SchoolBookC" w:hAnsi="Times New Roman" w:cs="Times New Roman"/>
          <w:sz w:val="32"/>
          <w:szCs w:val="32"/>
        </w:rPr>
        <w:t xml:space="preserve"> доктор исторических наук, профессор Кубанского государственного университета(г. Краснодар, Россия)</w:t>
      </w:r>
    </w:p>
    <w:p w:rsidR="001E2BE2" w:rsidRDefault="001E2BE2" w:rsidP="001E08AB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8AB">
        <w:rPr>
          <w:rFonts w:ascii="Times New Roman" w:hAnsi="Times New Roman" w:cs="Times New Roman"/>
          <w:b/>
          <w:i/>
          <w:sz w:val="32"/>
          <w:szCs w:val="32"/>
        </w:rPr>
        <w:t>«Был мал, был велик…</w:t>
      </w:r>
      <w:r w:rsidRPr="001E08AB">
        <w:rPr>
          <w:rFonts w:ascii="Times New Roman" w:hAnsi="Times New Roman" w:cs="Times New Roman"/>
          <w:b/>
          <w:sz w:val="32"/>
          <w:szCs w:val="32"/>
        </w:rPr>
        <w:t xml:space="preserve">»: </w:t>
      </w:r>
      <w:proofErr w:type="spellStart"/>
      <w:r w:rsidRPr="001E08AB">
        <w:rPr>
          <w:rFonts w:ascii="Times New Roman" w:hAnsi="Times New Roman" w:cs="Times New Roman"/>
          <w:b/>
          <w:sz w:val="32"/>
          <w:szCs w:val="32"/>
        </w:rPr>
        <w:t>Закубанский</w:t>
      </w:r>
      <w:proofErr w:type="spellEnd"/>
      <w:r w:rsidRPr="001E08AB">
        <w:rPr>
          <w:rFonts w:ascii="Times New Roman" w:hAnsi="Times New Roman" w:cs="Times New Roman"/>
          <w:b/>
          <w:sz w:val="32"/>
          <w:szCs w:val="32"/>
        </w:rPr>
        <w:t xml:space="preserve"> поход А.В. Суворова в исторических судьбах ногайского народа</w:t>
      </w:r>
    </w:p>
    <w:p w:rsidR="001E08AB" w:rsidRDefault="001E08AB" w:rsidP="001E08AB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31A5" w:rsidRDefault="001E08AB" w:rsidP="003D31A5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3D31A5">
        <w:rPr>
          <w:rFonts w:ascii="Times New Roman" w:hAnsi="Times New Roman" w:cs="Times New Roman"/>
          <w:b/>
          <w:sz w:val="32"/>
          <w:szCs w:val="32"/>
        </w:rPr>
        <w:t>Темиров Станислав Григорьевич</w:t>
      </w:r>
      <w:r w:rsidR="003D31A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D31A5" w:rsidRPr="003D31A5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3D31A5" w:rsidRPr="003D31A5">
        <w:rPr>
          <w:rFonts w:ascii="Times New Roman" w:eastAsia="SchoolBookC" w:hAnsi="Times New Roman" w:cs="Times New Roman"/>
          <w:sz w:val="32"/>
          <w:szCs w:val="32"/>
        </w:rPr>
        <w:t>ГКУ «Государственный архив Краснодарского края» (г. Краснодар, Россия)</w:t>
      </w:r>
    </w:p>
    <w:p w:rsidR="003D31A5" w:rsidRDefault="003D31A5" w:rsidP="003D31A5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b/>
          <w:sz w:val="32"/>
          <w:szCs w:val="32"/>
        </w:rPr>
      </w:pPr>
      <w:r w:rsidRPr="003D31A5">
        <w:rPr>
          <w:rFonts w:ascii="Times New Roman" w:eastAsia="SchoolBookC" w:hAnsi="Times New Roman" w:cs="Times New Roman"/>
          <w:b/>
          <w:sz w:val="32"/>
          <w:szCs w:val="32"/>
        </w:rPr>
        <w:t xml:space="preserve">Документы Государственного архива Краснодарского края, </w:t>
      </w:r>
      <w:r>
        <w:rPr>
          <w:rFonts w:ascii="Times New Roman" w:eastAsia="SchoolBookC" w:hAnsi="Times New Roman" w:cs="Times New Roman"/>
          <w:b/>
          <w:sz w:val="32"/>
          <w:szCs w:val="32"/>
        </w:rPr>
        <w:t>касающиеся деятельности А.В. Суворова на Кубани</w:t>
      </w:r>
    </w:p>
    <w:p w:rsidR="003D31A5" w:rsidRDefault="003D31A5" w:rsidP="003D31A5">
      <w:pPr>
        <w:shd w:val="clear" w:color="auto" w:fill="FFFFFF"/>
        <w:ind w:firstLine="540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3D31A5" w:rsidRDefault="003D31A5" w:rsidP="003D31A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31A5">
        <w:rPr>
          <w:rFonts w:ascii="Times New Roman" w:eastAsia="SchoolBookC" w:hAnsi="Times New Roman" w:cs="Times New Roman"/>
          <w:b/>
          <w:sz w:val="32"/>
          <w:szCs w:val="32"/>
        </w:rPr>
        <w:t xml:space="preserve">Ващенко Иван Иванович, </w:t>
      </w:r>
      <w:r w:rsidRPr="003D31A5">
        <w:rPr>
          <w:rFonts w:ascii="Times New Roman" w:hAnsi="Times New Roman" w:cs="Times New Roman"/>
          <w:sz w:val="32"/>
          <w:szCs w:val="32"/>
        </w:rPr>
        <w:t>искусствовед, эксперт  по художественным ценностям Министерства культуры России,  заслуженный деятель  искусств  Кубани (г. Краснодар, Россия)</w:t>
      </w:r>
    </w:p>
    <w:p w:rsidR="001E2BE2" w:rsidRDefault="001E2BE2" w:rsidP="003D31A5">
      <w:pPr>
        <w:pStyle w:val="a4"/>
        <w:ind w:firstLine="567"/>
        <w:jc w:val="both"/>
        <w:rPr>
          <w:sz w:val="32"/>
          <w:szCs w:val="32"/>
        </w:rPr>
      </w:pPr>
      <w:r w:rsidRPr="003D31A5">
        <w:rPr>
          <w:sz w:val="32"/>
          <w:szCs w:val="32"/>
        </w:rPr>
        <w:t>Из истории создания памятника А.В. Суворову в Краснодаре</w:t>
      </w:r>
    </w:p>
    <w:p w:rsidR="003D31A5" w:rsidRDefault="003D31A5" w:rsidP="003D31A5">
      <w:pPr>
        <w:autoSpaceDE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31A5" w:rsidRDefault="003D31A5" w:rsidP="00300D54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D31A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Новиков Павел Васильевич</w:t>
      </w:r>
      <w:r w:rsidRPr="003D3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научный сотрудник отдела истории и этнографии КГИАМЗ им. Е.Д. </w:t>
      </w:r>
      <w:proofErr w:type="spellStart"/>
      <w:r w:rsidRPr="003D3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Фелицына</w:t>
      </w:r>
      <w:proofErr w:type="spellEnd"/>
      <w:r w:rsidRPr="003D31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(г. Краснодар, Россия)</w:t>
      </w:r>
    </w:p>
    <w:p w:rsidR="001E2BE2" w:rsidRDefault="001E2BE2" w:rsidP="00300D54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D54">
        <w:rPr>
          <w:rFonts w:ascii="Times New Roman" w:hAnsi="Times New Roman" w:cs="Times New Roman"/>
          <w:b/>
          <w:sz w:val="32"/>
          <w:szCs w:val="32"/>
        </w:rPr>
        <w:t>Капитан Г.Г. Белли – верный соратник адмирала Ф.Ф. Ушакова</w:t>
      </w:r>
    </w:p>
    <w:p w:rsidR="00300D54" w:rsidRDefault="00300D54" w:rsidP="00300D54">
      <w:pPr>
        <w:shd w:val="clear" w:color="auto" w:fill="FFFFFF" w:themeFill="background1"/>
        <w:autoSpaceDE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0D54" w:rsidRDefault="00300D54" w:rsidP="00300D54">
      <w:pPr>
        <w:shd w:val="clear" w:color="auto" w:fill="FFFFFF" w:themeFill="background1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300D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Алявдин Виссарион Игоревич,</w:t>
      </w:r>
      <w:r w:rsidRPr="00300D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президент Национального фонда «Возрождение русской усадьбы», </w:t>
      </w:r>
      <w:r w:rsidRPr="00300D5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директор Департамента </w:t>
      </w:r>
      <w:r w:rsidRPr="00300D5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lastRenderedPageBreak/>
        <w:t>мемориальных программ Российского Дворянского Собрания, потомок дворянского рода Ушаковых (г. Москва, Россия)</w:t>
      </w:r>
    </w:p>
    <w:p w:rsidR="00300D54" w:rsidRPr="00300D54" w:rsidRDefault="00300D54" w:rsidP="00300D54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b/>
          <w:sz w:val="32"/>
          <w:szCs w:val="32"/>
        </w:rPr>
      </w:pPr>
      <w:r w:rsidRPr="00300D54">
        <w:rPr>
          <w:rFonts w:ascii="Times New Roman" w:eastAsia="SchoolBookC" w:hAnsi="Times New Roman" w:cs="Times New Roman"/>
          <w:b/>
          <w:sz w:val="32"/>
          <w:szCs w:val="32"/>
        </w:rPr>
        <w:t>Ушаков Андрей Константинович,</w:t>
      </w:r>
      <w:r w:rsidR="001C4C93">
        <w:rPr>
          <w:rFonts w:ascii="Times New Roman" w:eastAsia="SchoolBookC" w:hAnsi="Times New Roman" w:cs="Times New Roman"/>
          <w:b/>
          <w:sz w:val="32"/>
          <w:szCs w:val="32"/>
        </w:rPr>
        <w:t xml:space="preserve"> </w:t>
      </w:r>
      <w:r w:rsidRPr="00300D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генеральный директор Единого экспертно-информационного центра Крыма и Севастополя, член рабочей группы ТПП РФ по развитию связей с Крымом,</w:t>
      </w:r>
      <w:r w:rsidR="00A93C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предводитель Дворянского Собрания Крыма</w:t>
      </w:r>
      <w:r w:rsidRPr="00300D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потомок дворянского рода Ушаковых (г. Симферополь, Россия)</w:t>
      </w:r>
    </w:p>
    <w:p w:rsidR="00300D54" w:rsidRPr="00300D54" w:rsidRDefault="00300D54" w:rsidP="00300D54">
      <w:pPr>
        <w:pStyle w:val="ac"/>
        <w:spacing w:before="0" w:after="0"/>
        <w:ind w:firstLine="567"/>
        <w:jc w:val="both"/>
        <w:rPr>
          <w:rFonts w:ascii="Times New Roman" w:hAnsi="Times New Roman"/>
        </w:rPr>
      </w:pPr>
      <w:r w:rsidRPr="00300D54">
        <w:rPr>
          <w:rFonts w:ascii="Times New Roman" w:hAnsi="Times New Roman"/>
        </w:rPr>
        <w:t>Командир Черниговского пехотного полка Иван Михайлович Ушаков. Типология героизма</w:t>
      </w:r>
    </w:p>
    <w:p w:rsidR="00687310" w:rsidRDefault="00687310" w:rsidP="00300D54">
      <w:pPr>
        <w:shd w:val="clear" w:color="auto" w:fill="FFFFFF"/>
        <w:spacing w:line="312" w:lineRule="atLeast"/>
        <w:ind w:firstLine="567"/>
        <w:jc w:val="both"/>
        <w:rPr>
          <w:rFonts w:ascii="Times New Roman" w:eastAsia="SchoolBookC" w:hAnsi="Times New Roman" w:cs="Times New Roman"/>
          <w:b/>
          <w:sz w:val="32"/>
          <w:szCs w:val="32"/>
        </w:rPr>
      </w:pPr>
    </w:p>
    <w:p w:rsidR="00300D54" w:rsidRPr="00300D54" w:rsidRDefault="00300D54" w:rsidP="00300D54">
      <w:pPr>
        <w:shd w:val="clear" w:color="auto" w:fill="FFFFFF"/>
        <w:spacing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0D54">
        <w:rPr>
          <w:rFonts w:ascii="Times New Roman" w:eastAsia="SchoolBookC" w:hAnsi="Times New Roman" w:cs="Times New Roman"/>
          <w:b/>
          <w:sz w:val="32"/>
          <w:szCs w:val="32"/>
        </w:rPr>
        <w:t>Бондарь Виталий Вячеславович,</w:t>
      </w:r>
      <w:r w:rsidR="00A93CEE">
        <w:rPr>
          <w:rFonts w:ascii="Times New Roman" w:eastAsia="SchoolBookC" w:hAnsi="Times New Roman" w:cs="Times New Roman"/>
          <w:b/>
          <w:sz w:val="32"/>
          <w:szCs w:val="32"/>
        </w:rPr>
        <w:t xml:space="preserve"> </w:t>
      </w:r>
      <w:r w:rsidRPr="00300D54">
        <w:rPr>
          <w:rFonts w:ascii="Times New Roman" w:hAnsi="Times New Roman" w:cs="Times New Roman"/>
          <w:color w:val="000000"/>
          <w:sz w:val="32"/>
          <w:szCs w:val="32"/>
        </w:rPr>
        <w:t xml:space="preserve">кандидат </w:t>
      </w:r>
      <w:r w:rsidRPr="00300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исторических наук, начальник отдела экспертно-консультативной деятельности Южного филиала ФГБНИУ Российский научно-исследовательский институт культурного и природного наследия им. Д.С. Лихачева, государственный эксперт  (г. Краснодар, Россия)</w:t>
      </w:r>
    </w:p>
    <w:p w:rsidR="00300D54" w:rsidRPr="00300D54" w:rsidRDefault="00300D54" w:rsidP="0068731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0D54">
        <w:rPr>
          <w:rFonts w:ascii="Times New Roman" w:hAnsi="Times New Roman" w:cs="Times New Roman"/>
          <w:b/>
          <w:sz w:val="32"/>
          <w:szCs w:val="32"/>
        </w:rPr>
        <w:t xml:space="preserve">Фролов Борис Ефимович, </w:t>
      </w:r>
      <w:r w:rsidRPr="00300D54">
        <w:rPr>
          <w:rFonts w:ascii="Times New Roman" w:hAnsi="Times New Roman" w:cs="Times New Roman"/>
          <w:sz w:val="32"/>
          <w:szCs w:val="32"/>
        </w:rPr>
        <w:t>старший</w:t>
      </w:r>
      <w:r w:rsidR="00A93CEE">
        <w:rPr>
          <w:rFonts w:ascii="Times New Roman" w:hAnsi="Times New Roman" w:cs="Times New Roman"/>
          <w:sz w:val="32"/>
          <w:szCs w:val="32"/>
        </w:rPr>
        <w:t xml:space="preserve"> </w:t>
      </w:r>
      <w:r w:rsidRPr="00300D54">
        <w:rPr>
          <w:rFonts w:ascii="Times New Roman" w:hAnsi="Times New Roman" w:cs="Times New Roman"/>
          <w:sz w:val="32"/>
          <w:szCs w:val="32"/>
        </w:rPr>
        <w:t xml:space="preserve">научный сотрудник отдела истории и этнографии КГИАМЗ им. Е.Д. </w:t>
      </w:r>
      <w:proofErr w:type="spellStart"/>
      <w:r w:rsidRPr="00300D54">
        <w:rPr>
          <w:rFonts w:ascii="Times New Roman" w:hAnsi="Times New Roman" w:cs="Times New Roman"/>
          <w:sz w:val="32"/>
          <w:szCs w:val="32"/>
        </w:rPr>
        <w:t>Фелицына</w:t>
      </w:r>
      <w:proofErr w:type="spellEnd"/>
      <w:r w:rsidRPr="00300D54">
        <w:rPr>
          <w:rFonts w:ascii="Times New Roman" w:hAnsi="Times New Roman" w:cs="Times New Roman"/>
          <w:sz w:val="32"/>
          <w:szCs w:val="32"/>
        </w:rPr>
        <w:t xml:space="preserve"> (г. Краснодар, Россия)</w:t>
      </w:r>
    </w:p>
    <w:p w:rsidR="001E2BE2" w:rsidRDefault="001E2BE2" w:rsidP="0068731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D54">
        <w:rPr>
          <w:rFonts w:ascii="Times New Roman" w:hAnsi="Times New Roman" w:cs="Times New Roman"/>
          <w:b/>
          <w:sz w:val="32"/>
          <w:szCs w:val="32"/>
        </w:rPr>
        <w:t xml:space="preserve">О соотнесении основания </w:t>
      </w:r>
      <w:proofErr w:type="spellStart"/>
      <w:r w:rsidRPr="00300D54">
        <w:rPr>
          <w:rFonts w:ascii="Times New Roman" w:hAnsi="Times New Roman" w:cs="Times New Roman"/>
          <w:b/>
          <w:sz w:val="32"/>
          <w:szCs w:val="32"/>
        </w:rPr>
        <w:t>Екатеринодара</w:t>
      </w:r>
      <w:proofErr w:type="spellEnd"/>
      <w:r w:rsidRPr="00300D54">
        <w:rPr>
          <w:rFonts w:ascii="Times New Roman" w:hAnsi="Times New Roman" w:cs="Times New Roman"/>
          <w:b/>
          <w:sz w:val="32"/>
          <w:szCs w:val="32"/>
        </w:rPr>
        <w:t xml:space="preserve"> с именем А.В. Суворова</w:t>
      </w:r>
    </w:p>
    <w:p w:rsidR="00687310" w:rsidRDefault="00687310" w:rsidP="0068731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7310" w:rsidRPr="00687310" w:rsidRDefault="00687310" w:rsidP="0068731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7310">
        <w:rPr>
          <w:rFonts w:ascii="Times New Roman" w:eastAsia="SchoolBookC-Italic" w:hAnsi="Times New Roman" w:cs="Times New Roman"/>
          <w:b/>
          <w:sz w:val="32"/>
          <w:szCs w:val="32"/>
        </w:rPr>
        <w:t>Шкуро</w:t>
      </w:r>
      <w:proofErr w:type="spellEnd"/>
      <w:r w:rsidRPr="00687310">
        <w:rPr>
          <w:rFonts w:ascii="Times New Roman" w:eastAsia="SchoolBookC-Italic" w:hAnsi="Times New Roman" w:cs="Times New Roman"/>
          <w:b/>
          <w:sz w:val="32"/>
          <w:szCs w:val="32"/>
        </w:rPr>
        <w:t xml:space="preserve"> Владимир Ильич</w:t>
      </w:r>
      <w:r w:rsidRPr="00687310">
        <w:rPr>
          <w:rFonts w:ascii="Times New Roman" w:eastAsia="SchoolBookC" w:hAnsi="Times New Roman" w:cs="Times New Roman"/>
          <w:sz w:val="32"/>
          <w:szCs w:val="32"/>
        </w:rPr>
        <w:t>, заслуженный работник Архивной службы Кубани, историограф Дворянского Собрания Кубани (г. Краснодар, Россия)</w:t>
      </w:r>
    </w:p>
    <w:p w:rsidR="001E2BE2" w:rsidRDefault="001E2BE2" w:rsidP="00687310">
      <w:pPr>
        <w:spacing w:after="0" w:line="240" w:lineRule="auto"/>
        <w:ind w:firstLine="567"/>
        <w:rPr>
          <w:rFonts w:ascii="Times New Roman" w:eastAsia="Gungsuh" w:hAnsi="Times New Roman"/>
          <w:b/>
          <w:spacing w:val="-10"/>
          <w:sz w:val="32"/>
          <w:szCs w:val="32"/>
        </w:rPr>
      </w:pPr>
      <w:r w:rsidRPr="00687310">
        <w:rPr>
          <w:rFonts w:ascii="Times New Roman" w:eastAsia="Gungsuh" w:hAnsi="Times New Roman"/>
          <w:b/>
          <w:spacing w:val="-10"/>
          <w:sz w:val="32"/>
          <w:szCs w:val="32"/>
        </w:rPr>
        <w:t>Имя А.В. Суворова в памяти народов Кубани</w:t>
      </w:r>
    </w:p>
    <w:p w:rsidR="00687310" w:rsidRDefault="00687310" w:rsidP="00687310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687310" w:rsidRPr="00687310" w:rsidRDefault="00687310" w:rsidP="00687310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687310">
        <w:rPr>
          <w:rFonts w:ascii="Times New Roman" w:eastAsia="SchoolBookC" w:hAnsi="Times New Roman" w:cs="Times New Roman"/>
          <w:b/>
          <w:sz w:val="32"/>
          <w:szCs w:val="32"/>
        </w:rPr>
        <w:t xml:space="preserve">Геращенко Елена </w:t>
      </w:r>
      <w:proofErr w:type="spellStart"/>
      <w:r w:rsidRPr="00687310">
        <w:rPr>
          <w:rFonts w:ascii="Times New Roman" w:eastAsia="SchoolBookC" w:hAnsi="Times New Roman" w:cs="Times New Roman"/>
          <w:b/>
          <w:sz w:val="32"/>
          <w:szCs w:val="32"/>
        </w:rPr>
        <w:t>Касимовна</w:t>
      </w:r>
      <w:proofErr w:type="spellEnd"/>
      <w:r w:rsidRPr="00687310">
        <w:rPr>
          <w:rFonts w:ascii="Times New Roman" w:eastAsia="SchoolBookC" w:hAnsi="Times New Roman" w:cs="Times New Roman"/>
          <w:b/>
          <w:sz w:val="32"/>
          <w:szCs w:val="32"/>
        </w:rPr>
        <w:t>,</w:t>
      </w:r>
      <w:r w:rsidRPr="00687310">
        <w:rPr>
          <w:rFonts w:ascii="Times New Roman" w:eastAsia="SchoolBookC" w:hAnsi="Times New Roman" w:cs="Times New Roman"/>
          <w:sz w:val="32"/>
          <w:szCs w:val="32"/>
        </w:rPr>
        <w:t xml:space="preserve"> краевед, потомок дворянских родов  </w:t>
      </w:r>
      <w:proofErr w:type="spellStart"/>
      <w:r w:rsidRPr="00687310">
        <w:rPr>
          <w:rFonts w:ascii="Times New Roman" w:eastAsia="SchoolBookC" w:hAnsi="Times New Roman" w:cs="Times New Roman"/>
          <w:sz w:val="32"/>
          <w:szCs w:val="32"/>
        </w:rPr>
        <w:t>Штейпов</w:t>
      </w:r>
      <w:proofErr w:type="spellEnd"/>
      <w:r w:rsidRPr="00687310">
        <w:rPr>
          <w:rFonts w:ascii="Times New Roman" w:eastAsia="SchoolBookC" w:hAnsi="Times New Roman" w:cs="Times New Roman"/>
          <w:sz w:val="32"/>
          <w:szCs w:val="32"/>
        </w:rPr>
        <w:t xml:space="preserve"> и Старков, член Дворянского Собрания Кубани (г. Краснодар, Россия)</w:t>
      </w:r>
    </w:p>
    <w:p w:rsidR="001E2BE2" w:rsidRPr="00687310" w:rsidRDefault="001E2BE2" w:rsidP="001E2BE2">
      <w:pPr>
        <w:pStyle w:val="a6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87310">
        <w:rPr>
          <w:rFonts w:ascii="Times New Roman" w:hAnsi="Times New Roman"/>
          <w:b/>
          <w:sz w:val="32"/>
          <w:szCs w:val="32"/>
        </w:rPr>
        <w:t xml:space="preserve"> От рядового до коменданта крепости: Иван Давыдович </w:t>
      </w:r>
      <w:proofErr w:type="spellStart"/>
      <w:r w:rsidRPr="00687310">
        <w:rPr>
          <w:rFonts w:ascii="Times New Roman" w:hAnsi="Times New Roman"/>
          <w:b/>
          <w:sz w:val="32"/>
          <w:szCs w:val="32"/>
        </w:rPr>
        <w:t>Старк</w:t>
      </w:r>
      <w:proofErr w:type="spellEnd"/>
    </w:p>
    <w:p w:rsidR="00A93CEE" w:rsidRDefault="00A93CEE" w:rsidP="00687310">
      <w:pPr>
        <w:autoSpaceDE w:val="0"/>
        <w:spacing w:after="0"/>
        <w:ind w:firstLine="567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</w:p>
    <w:p w:rsidR="00687310" w:rsidRPr="00687310" w:rsidRDefault="00687310" w:rsidP="00687310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687310">
        <w:rPr>
          <w:rFonts w:ascii="Times New Roman" w:eastAsia="SchoolBookC-Italic" w:hAnsi="Times New Roman" w:cs="Times New Roman"/>
          <w:b/>
          <w:sz w:val="32"/>
          <w:szCs w:val="32"/>
        </w:rPr>
        <w:lastRenderedPageBreak/>
        <w:t>Санеев</w:t>
      </w:r>
      <w:proofErr w:type="spellEnd"/>
      <w:r w:rsidRPr="00687310">
        <w:rPr>
          <w:rFonts w:ascii="Times New Roman" w:eastAsia="SchoolBookC-Italic" w:hAnsi="Times New Roman" w:cs="Times New Roman"/>
          <w:b/>
          <w:sz w:val="32"/>
          <w:szCs w:val="32"/>
        </w:rPr>
        <w:t xml:space="preserve"> Сергей Александрович</w:t>
      </w:r>
      <w:r w:rsidRPr="00687310">
        <w:rPr>
          <w:rFonts w:ascii="Times New Roman" w:eastAsia="SchoolBookC" w:hAnsi="Times New Roman" w:cs="Times New Roman"/>
          <w:sz w:val="32"/>
          <w:szCs w:val="32"/>
        </w:rPr>
        <w:t>, краевед, секретарь Новороссийского исторического общества (г. Новороссийск, Россия)</w:t>
      </w:r>
    </w:p>
    <w:p w:rsidR="001E2BE2" w:rsidRDefault="001E2BE2" w:rsidP="00687310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73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Боевой путь Ф.Ф. Ушакова в творчестве новороссийского художника В.И. </w:t>
      </w:r>
      <w:proofErr w:type="spellStart"/>
      <w:r w:rsidRPr="00687310">
        <w:rPr>
          <w:rFonts w:ascii="Times New Roman" w:hAnsi="Times New Roman" w:cs="Times New Roman"/>
          <w:color w:val="000000" w:themeColor="text1"/>
          <w:sz w:val="32"/>
          <w:szCs w:val="32"/>
        </w:rPr>
        <w:t>Тихоновского</w:t>
      </w:r>
      <w:proofErr w:type="spellEnd"/>
    </w:p>
    <w:p w:rsidR="00687310" w:rsidRDefault="00687310" w:rsidP="00687310">
      <w:pPr>
        <w:pStyle w:val="Standard"/>
        <w:ind w:firstLine="567"/>
        <w:jc w:val="both"/>
        <w:rPr>
          <w:rFonts w:eastAsia="SchoolBookC" w:cs="Times New Roman"/>
          <w:b/>
          <w:sz w:val="32"/>
          <w:szCs w:val="32"/>
        </w:rPr>
      </w:pPr>
    </w:p>
    <w:p w:rsidR="00687310" w:rsidRPr="00687310" w:rsidRDefault="00687310" w:rsidP="00687310">
      <w:pPr>
        <w:pStyle w:val="Standard"/>
        <w:ind w:firstLine="567"/>
        <w:jc w:val="both"/>
        <w:rPr>
          <w:sz w:val="32"/>
          <w:szCs w:val="32"/>
        </w:rPr>
      </w:pPr>
      <w:r w:rsidRPr="00687310">
        <w:rPr>
          <w:rFonts w:eastAsia="SchoolBookC" w:cs="Times New Roman"/>
          <w:b/>
          <w:sz w:val="32"/>
          <w:szCs w:val="32"/>
        </w:rPr>
        <w:t xml:space="preserve">Третьяков Сергей Аркадьевич, </w:t>
      </w:r>
      <w:r w:rsidRPr="00687310">
        <w:rPr>
          <w:sz w:val="32"/>
          <w:szCs w:val="32"/>
        </w:rPr>
        <w:t xml:space="preserve">председатель ККОО «Кадетский </w:t>
      </w:r>
      <w:proofErr w:type="spellStart"/>
      <w:r w:rsidRPr="00687310">
        <w:rPr>
          <w:sz w:val="32"/>
          <w:szCs w:val="32"/>
        </w:rPr>
        <w:t>суворовско</w:t>
      </w:r>
      <w:proofErr w:type="spellEnd"/>
      <w:r w:rsidRPr="00687310">
        <w:rPr>
          <w:sz w:val="32"/>
          <w:szCs w:val="32"/>
        </w:rPr>
        <w:t xml:space="preserve">-нахимовский союз», организатор </w:t>
      </w:r>
      <w:proofErr w:type="spellStart"/>
      <w:r w:rsidRPr="00687310">
        <w:rPr>
          <w:sz w:val="32"/>
          <w:szCs w:val="32"/>
        </w:rPr>
        <w:t>Всекубанских</w:t>
      </w:r>
      <w:proofErr w:type="spellEnd"/>
      <w:r w:rsidRPr="00687310">
        <w:rPr>
          <w:sz w:val="32"/>
          <w:szCs w:val="32"/>
        </w:rPr>
        <w:t xml:space="preserve"> Суворовских чтений (г. Краснодар, Россия)</w:t>
      </w:r>
    </w:p>
    <w:p w:rsidR="001E2BE2" w:rsidRPr="00687310" w:rsidRDefault="001E2BE2" w:rsidP="001E2BE2">
      <w:pPr>
        <w:pStyle w:val="Standard"/>
        <w:ind w:firstLine="567"/>
        <w:jc w:val="both"/>
        <w:rPr>
          <w:b/>
          <w:bCs/>
          <w:sz w:val="32"/>
          <w:szCs w:val="32"/>
        </w:rPr>
      </w:pPr>
      <w:r w:rsidRPr="00687310">
        <w:rPr>
          <w:b/>
          <w:bCs/>
          <w:sz w:val="32"/>
          <w:szCs w:val="32"/>
        </w:rPr>
        <w:t>А.В. Суворов и суворовские традиции в воспитании современной молодежи</w:t>
      </w:r>
    </w:p>
    <w:p w:rsidR="00DE08E7" w:rsidRDefault="00DE08E7" w:rsidP="00DE08E7">
      <w:pPr>
        <w:pStyle w:val="Textbody"/>
        <w:spacing w:after="0" w:line="216" w:lineRule="atLeast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E08E7" w:rsidRPr="00DE08E7" w:rsidRDefault="00DE08E7" w:rsidP="00DE08E7">
      <w:pPr>
        <w:pStyle w:val="Textbody"/>
        <w:spacing w:after="0" w:line="216" w:lineRule="atLeast"/>
        <w:ind w:firstLine="567"/>
        <w:jc w:val="both"/>
        <w:rPr>
          <w:rFonts w:cs="Times New Roman"/>
          <w:color w:val="000000"/>
          <w:sz w:val="32"/>
          <w:szCs w:val="32"/>
        </w:rPr>
      </w:pPr>
      <w:r w:rsidRPr="00DE08E7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Макаренко Юрий Анатольевич,</w:t>
      </w:r>
      <w:r w:rsidR="00495A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E08E7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Pr="00DE08E7">
        <w:rPr>
          <w:rFonts w:cs="Times New Roman"/>
          <w:color w:val="000000"/>
          <w:sz w:val="32"/>
          <w:szCs w:val="32"/>
        </w:rPr>
        <w:t>редседатель Краснодарского городского морского собрания, капитан 1-го ранга (г. Краснодар, Россия)</w:t>
      </w:r>
    </w:p>
    <w:p w:rsidR="001E2BE2" w:rsidRDefault="001E2BE2" w:rsidP="001E2BE2">
      <w:pPr>
        <w:pStyle w:val="Textbody"/>
        <w:spacing w:after="0"/>
        <w:ind w:firstLine="567"/>
        <w:rPr>
          <w:rFonts w:cs="Times New Roman"/>
          <w:b/>
          <w:bCs/>
          <w:color w:val="000000"/>
          <w:sz w:val="32"/>
          <w:szCs w:val="32"/>
        </w:rPr>
      </w:pPr>
      <w:r w:rsidRPr="00DE08E7">
        <w:rPr>
          <w:rFonts w:cs="Times New Roman"/>
          <w:b/>
          <w:bCs/>
          <w:color w:val="000000"/>
          <w:sz w:val="32"/>
          <w:szCs w:val="32"/>
        </w:rPr>
        <w:t>Потомству  в  пример</w:t>
      </w:r>
    </w:p>
    <w:p w:rsidR="00DE08E7" w:rsidRDefault="00DE08E7" w:rsidP="00DE08E7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15E2D" w:rsidRPr="00CF343B" w:rsidRDefault="00E15E2D" w:rsidP="00252F5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43B">
        <w:rPr>
          <w:rFonts w:ascii="Times New Roman" w:hAnsi="Times New Roman" w:cs="Times New Roman"/>
          <w:b/>
          <w:sz w:val="32"/>
          <w:szCs w:val="32"/>
        </w:rPr>
        <w:t>14-00 – 15-00 – Обед</w:t>
      </w:r>
    </w:p>
    <w:p w:rsidR="00E15E2D" w:rsidRDefault="00E15E2D" w:rsidP="00252F5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43B">
        <w:rPr>
          <w:rFonts w:ascii="Times New Roman" w:hAnsi="Times New Roman" w:cs="Times New Roman"/>
          <w:b/>
          <w:sz w:val="32"/>
          <w:szCs w:val="32"/>
        </w:rPr>
        <w:t>15-00 – 17-</w:t>
      </w:r>
      <w:r w:rsidR="00DE08E7">
        <w:rPr>
          <w:rFonts w:ascii="Times New Roman" w:hAnsi="Times New Roman" w:cs="Times New Roman"/>
          <w:b/>
          <w:sz w:val="32"/>
          <w:szCs w:val="32"/>
        </w:rPr>
        <w:t>0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0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CF343B">
        <w:rPr>
          <w:rFonts w:ascii="Times New Roman" w:hAnsi="Times New Roman" w:cs="Times New Roman"/>
          <w:b/>
          <w:sz w:val="32"/>
          <w:szCs w:val="32"/>
        </w:rPr>
        <w:t xml:space="preserve"> Доклады</w:t>
      </w:r>
    </w:p>
    <w:p w:rsidR="00252F5B" w:rsidRPr="00252F5B" w:rsidRDefault="00252F5B" w:rsidP="00252F5B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252F5B">
        <w:rPr>
          <w:rFonts w:ascii="Times New Roman" w:eastAsia="SchoolBookC" w:hAnsi="Times New Roman" w:cs="Times New Roman"/>
          <w:b/>
          <w:sz w:val="32"/>
          <w:szCs w:val="32"/>
        </w:rPr>
        <w:t xml:space="preserve">Сазонов Александр Алексеевич, </w:t>
      </w:r>
      <w:r w:rsidRPr="00252F5B">
        <w:rPr>
          <w:rFonts w:ascii="Times New Roman" w:eastAsia="SchoolBookC" w:hAnsi="Times New Roman" w:cs="Times New Roman"/>
          <w:sz w:val="32"/>
          <w:szCs w:val="32"/>
        </w:rPr>
        <w:t xml:space="preserve">директор ООО «Кубань Археология», главный эксперт-археолог Краснодарского краевого центра ЮНЕСКО, потомок дворянского рода </w:t>
      </w:r>
      <w:proofErr w:type="spellStart"/>
      <w:r w:rsidRPr="00252F5B">
        <w:rPr>
          <w:rFonts w:ascii="Times New Roman" w:eastAsia="SchoolBookC" w:hAnsi="Times New Roman" w:cs="Times New Roman"/>
          <w:sz w:val="32"/>
          <w:szCs w:val="32"/>
        </w:rPr>
        <w:t>Киборт</w:t>
      </w:r>
      <w:proofErr w:type="spellEnd"/>
      <w:r w:rsidRPr="00252F5B">
        <w:rPr>
          <w:rFonts w:ascii="Times New Roman" w:eastAsia="SchoolBookC" w:hAnsi="Times New Roman" w:cs="Times New Roman"/>
          <w:sz w:val="32"/>
          <w:szCs w:val="32"/>
        </w:rPr>
        <w:t>, член Дворянского Собрания Кубани (г. Краснодар, Россия)</w:t>
      </w:r>
    </w:p>
    <w:p w:rsidR="00DE08E7" w:rsidRPr="00252F5B" w:rsidRDefault="00DE08E7" w:rsidP="0025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F5B">
        <w:rPr>
          <w:rFonts w:ascii="Times New Roman" w:hAnsi="Times New Roman" w:cs="Times New Roman"/>
          <w:b/>
          <w:sz w:val="32"/>
          <w:szCs w:val="32"/>
        </w:rPr>
        <w:t xml:space="preserve">Леонтий Леонтьевич </w:t>
      </w:r>
      <w:proofErr w:type="spellStart"/>
      <w:r w:rsidRPr="00252F5B">
        <w:rPr>
          <w:rFonts w:ascii="Times New Roman" w:hAnsi="Times New Roman" w:cs="Times New Roman"/>
          <w:b/>
          <w:sz w:val="32"/>
          <w:szCs w:val="32"/>
        </w:rPr>
        <w:t>Киборт</w:t>
      </w:r>
      <w:proofErr w:type="spellEnd"/>
      <w:r w:rsidRPr="00252F5B">
        <w:rPr>
          <w:rFonts w:ascii="Times New Roman" w:hAnsi="Times New Roman" w:cs="Times New Roman"/>
          <w:b/>
          <w:sz w:val="32"/>
          <w:szCs w:val="32"/>
        </w:rPr>
        <w:t>: грани судьбы офицера Российской Императорской армии</w:t>
      </w:r>
    </w:p>
    <w:p w:rsidR="00252F5B" w:rsidRDefault="00252F5B" w:rsidP="00252F5B">
      <w:pPr>
        <w:autoSpaceDE w:val="0"/>
        <w:ind w:firstLine="540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</w:p>
    <w:p w:rsidR="00252F5B" w:rsidRPr="00252F5B" w:rsidRDefault="00252F5B" w:rsidP="00495ACF">
      <w:pPr>
        <w:autoSpaceDE w:val="0"/>
        <w:spacing w:after="0"/>
        <w:ind w:firstLine="540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252F5B">
        <w:rPr>
          <w:rFonts w:ascii="Times New Roman" w:eastAsia="SchoolBookC-Italic" w:hAnsi="Times New Roman" w:cs="Times New Roman"/>
          <w:b/>
          <w:sz w:val="32"/>
          <w:szCs w:val="32"/>
        </w:rPr>
        <w:t>Далгат</w:t>
      </w:r>
      <w:proofErr w:type="spellEnd"/>
      <w:r w:rsidRPr="00252F5B">
        <w:rPr>
          <w:rFonts w:ascii="Times New Roman" w:eastAsia="SchoolBookC-Italic" w:hAnsi="Times New Roman" w:cs="Times New Roman"/>
          <w:b/>
          <w:sz w:val="32"/>
          <w:szCs w:val="32"/>
        </w:rPr>
        <w:t xml:space="preserve"> Эльмира </w:t>
      </w:r>
      <w:proofErr w:type="spellStart"/>
      <w:r w:rsidRPr="00252F5B">
        <w:rPr>
          <w:rFonts w:ascii="Times New Roman" w:eastAsia="SchoolBookC-Italic" w:hAnsi="Times New Roman" w:cs="Times New Roman"/>
          <w:b/>
          <w:sz w:val="32"/>
          <w:szCs w:val="32"/>
        </w:rPr>
        <w:t>Муртазалиевна</w:t>
      </w:r>
      <w:proofErr w:type="spellEnd"/>
      <w:r w:rsidRPr="00252F5B">
        <w:rPr>
          <w:rFonts w:ascii="Times New Roman" w:eastAsia="SchoolBookC" w:hAnsi="Times New Roman" w:cs="Times New Roman"/>
          <w:sz w:val="32"/>
          <w:szCs w:val="32"/>
        </w:rPr>
        <w:t>, доктор исторических наук, профессор Института истории, археологии и этнографии Дагестанского научного центра Российской академии наук, заведующая отделом «Истории Дагестана Х</w:t>
      </w:r>
      <w:proofErr w:type="gramStart"/>
      <w:r w:rsidRPr="00252F5B">
        <w:rPr>
          <w:rFonts w:ascii="Times New Roman" w:eastAsia="SchoolBookC" w:hAnsi="Times New Roman" w:cs="Times New Roman"/>
          <w:sz w:val="32"/>
          <w:szCs w:val="32"/>
        </w:rPr>
        <w:t>I</w:t>
      </w:r>
      <w:proofErr w:type="gramEnd"/>
      <w:r w:rsidRPr="00252F5B">
        <w:rPr>
          <w:rFonts w:ascii="Times New Roman" w:eastAsia="SchoolBookC" w:hAnsi="Times New Roman" w:cs="Times New Roman"/>
          <w:sz w:val="32"/>
          <w:szCs w:val="32"/>
        </w:rPr>
        <w:t>Х-начала ХХI века» (г. Махачкала, Россия)</w:t>
      </w:r>
    </w:p>
    <w:p w:rsidR="00DE08E7" w:rsidRPr="00252F5B" w:rsidRDefault="00DE08E7" w:rsidP="00495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52F5B">
        <w:rPr>
          <w:rFonts w:ascii="Times New Roman" w:hAnsi="Times New Roman" w:cs="Times New Roman"/>
          <w:b/>
          <w:sz w:val="32"/>
          <w:szCs w:val="32"/>
        </w:rPr>
        <w:t xml:space="preserve">Военные в структуре городского населения Дагестанской области во второй половине </w:t>
      </w:r>
      <w:r w:rsidRPr="00252F5B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252F5B">
        <w:rPr>
          <w:rFonts w:ascii="Times New Roman" w:hAnsi="Times New Roman" w:cs="Times New Roman"/>
          <w:b/>
          <w:sz w:val="32"/>
          <w:szCs w:val="32"/>
        </w:rPr>
        <w:t xml:space="preserve"> – начале </w:t>
      </w:r>
      <w:r w:rsidRPr="00252F5B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252F5B">
        <w:rPr>
          <w:rFonts w:ascii="Times New Roman" w:hAnsi="Times New Roman" w:cs="Times New Roman"/>
          <w:b/>
          <w:sz w:val="32"/>
          <w:szCs w:val="32"/>
        </w:rPr>
        <w:t xml:space="preserve"> в. </w:t>
      </w:r>
    </w:p>
    <w:p w:rsidR="00252F5B" w:rsidRDefault="00252F5B" w:rsidP="00495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2F5B" w:rsidRPr="00252F5B" w:rsidRDefault="00252F5B" w:rsidP="0025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F5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Самсонова Лариса Олеговна, </w:t>
      </w:r>
      <w:r w:rsidRPr="00252F5B">
        <w:rPr>
          <w:rFonts w:ascii="Times New Roman" w:hAnsi="Times New Roman" w:cs="Times New Roman"/>
          <w:sz w:val="32"/>
          <w:szCs w:val="32"/>
        </w:rPr>
        <w:t xml:space="preserve">кандидат  исторических наук, доцент  </w:t>
      </w:r>
      <w:r w:rsidRPr="00252F5B">
        <w:rPr>
          <w:rFonts w:ascii="Times New Roman" w:hAnsi="Times New Roman" w:cs="Times New Roman"/>
          <w:color w:val="000000"/>
          <w:sz w:val="32"/>
          <w:szCs w:val="32"/>
          <w:lang w:bidi="ru-RU"/>
        </w:rPr>
        <w:t>Кубанского государственного университета (г. Краснодар, Россия)</w:t>
      </w:r>
    </w:p>
    <w:p w:rsidR="00DE08E7" w:rsidRDefault="00DE08E7" w:rsidP="0025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F5B">
        <w:rPr>
          <w:rFonts w:ascii="Times New Roman" w:hAnsi="Times New Roman" w:cs="Times New Roman"/>
          <w:b/>
          <w:sz w:val="32"/>
          <w:szCs w:val="32"/>
        </w:rPr>
        <w:t xml:space="preserve">Забытые герои военной истории </w:t>
      </w:r>
      <w:r w:rsidRPr="00252F5B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252F5B">
        <w:rPr>
          <w:rFonts w:ascii="Times New Roman" w:hAnsi="Times New Roman" w:cs="Times New Roman"/>
          <w:b/>
          <w:sz w:val="32"/>
          <w:szCs w:val="32"/>
        </w:rPr>
        <w:t xml:space="preserve"> в.: И.И. Дибич </w:t>
      </w:r>
    </w:p>
    <w:p w:rsidR="00252F5B" w:rsidRDefault="00252F5B" w:rsidP="0025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2F5B" w:rsidRPr="00252F5B" w:rsidRDefault="00252F5B" w:rsidP="0025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252F5B">
        <w:rPr>
          <w:rFonts w:ascii="Times New Roman" w:hAnsi="Times New Roman" w:cs="Times New Roman"/>
          <w:b/>
          <w:sz w:val="32"/>
          <w:szCs w:val="32"/>
        </w:rPr>
        <w:t>Кондусов</w:t>
      </w:r>
      <w:proofErr w:type="spellEnd"/>
      <w:r w:rsidRPr="00252F5B">
        <w:rPr>
          <w:rFonts w:ascii="Times New Roman" w:hAnsi="Times New Roman" w:cs="Times New Roman"/>
          <w:b/>
          <w:sz w:val="32"/>
          <w:szCs w:val="32"/>
        </w:rPr>
        <w:t xml:space="preserve"> Владимир</w:t>
      </w:r>
      <w:r w:rsidR="00495A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2F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Сергеевич,</w:t>
      </w:r>
      <w:r w:rsidRPr="00252F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аспирант кафедры исторических наук и археологии Института международного права, экономических и гуманитарных наук и управления им. К.В. </w:t>
      </w:r>
      <w:proofErr w:type="spellStart"/>
      <w:r w:rsidRPr="00252F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Россинского</w:t>
      </w:r>
      <w:proofErr w:type="spellEnd"/>
    </w:p>
    <w:p w:rsidR="00DE08E7" w:rsidRDefault="00DE08E7" w:rsidP="00DE08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F5B">
        <w:rPr>
          <w:rFonts w:ascii="Times New Roman" w:hAnsi="Times New Roman" w:cs="Times New Roman"/>
          <w:b/>
          <w:sz w:val="32"/>
          <w:szCs w:val="32"/>
        </w:rPr>
        <w:t xml:space="preserve">  Военная и государственная деятельность генерала Е.А. Головина</w:t>
      </w:r>
    </w:p>
    <w:p w:rsidR="00252F5B" w:rsidRDefault="00252F5B" w:rsidP="00252F5B">
      <w:pPr>
        <w:autoSpaceDE w:val="0"/>
        <w:spacing w:after="0"/>
        <w:ind w:firstLine="540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</w:p>
    <w:p w:rsidR="00252F5B" w:rsidRPr="00252F5B" w:rsidRDefault="00252F5B" w:rsidP="00252F5B">
      <w:pPr>
        <w:autoSpaceDE w:val="0"/>
        <w:spacing w:after="0"/>
        <w:ind w:firstLine="540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252F5B">
        <w:rPr>
          <w:rFonts w:ascii="Times New Roman" w:eastAsia="SchoolBookC-Italic" w:hAnsi="Times New Roman" w:cs="Times New Roman"/>
          <w:b/>
          <w:sz w:val="32"/>
          <w:szCs w:val="32"/>
        </w:rPr>
        <w:t>Вартаньян</w:t>
      </w:r>
      <w:proofErr w:type="spellEnd"/>
      <w:r w:rsidR="00495ACF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proofErr w:type="spellStart"/>
      <w:r w:rsidRPr="00252F5B">
        <w:rPr>
          <w:rFonts w:ascii="Times New Roman" w:eastAsia="SchoolBookC-Italic" w:hAnsi="Times New Roman" w:cs="Times New Roman"/>
          <w:b/>
          <w:sz w:val="32"/>
          <w:szCs w:val="32"/>
        </w:rPr>
        <w:t>Эгнара</w:t>
      </w:r>
      <w:proofErr w:type="spellEnd"/>
      <w:r w:rsidR="00495ACF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proofErr w:type="spellStart"/>
      <w:r w:rsidRPr="00252F5B">
        <w:rPr>
          <w:rFonts w:ascii="Times New Roman" w:eastAsia="SchoolBookC-Italic" w:hAnsi="Times New Roman" w:cs="Times New Roman"/>
          <w:b/>
          <w:sz w:val="32"/>
          <w:szCs w:val="32"/>
        </w:rPr>
        <w:t>Гайковна</w:t>
      </w:r>
      <w:proofErr w:type="spellEnd"/>
      <w:r w:rsidRPr="00252F5B">
        <w:rPr>
          <w:rFonts w:ascii="Times New Roman" w:eastAsia="SchoolBookC" w:hAnsi="Times New Roman" w:cs="Times New Roman"/>
          <w:b/>
          <w:sz w:val="32"/>
          <w:szCs w:val="32"/>
        </w:rPr>
        <w:t>,</w:t>
      </w:r>
      <w:r w:rsidRPr="00252F5B">
        <w:rPr>
          <w:rFonts w:ascii="Times New Roman" w:eastAsia="SchoolBookC" w:hAnsi="Times New Roman" w:cs="Times New Roman"/>
          <w:sz w:val="32"/>
          <w:szCs w:val="32"/>
        </w:rPr>
        <w:t xml:space="preserve"> доктор исторических наук, профессор Кубанского государственного университета  (г. Краснодар, Россия)</w:t>
      </w:r>
    </w:p>
    <w:p w:rsidR="00DE08E7" w:rsidRDefault="00DE08E7" w:rsidP="0025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F5B">
        <w:rPr>
          <w:rFonts w:ascii="Times New Roman" w:hAnsi="Times New Roman" w:cs="Times New Roman"/>
          <w:b/>
          <w:sz w:val="32"/>
          <w:szCs w:val="32"/>
        </w:rPr>
        <w:t>Армянские офицеры на службе Российской империи  в Х</w:t>
      </w:r>
      <w:r w:rsidRPr="00252F5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52F5B">
        <w:rPr>
          <w:rFonts w:ascii="Times New Roman" w:hAnsi="Times New Roman" w:cs="Times New Roman"/>
          <w:b/>
          <w:sz w:val="32"/>
          <w:szCs w:val="32"/>
        </w:rPr>
        <w:t xml:space="preserve">Х </w:t>
      </w:r>
      <w:proofErr w:type="gramStart"/>
      <w:r w:rsidRPr="00252F5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252F5B">
        <w:rPr>
          <w:rFonts w:ascii="Times New Roman" w:hAnsi="Times New Roman" w:cs="Times New Roman"/>
          <w:b/>
          <w:sz w:val="32"/>
          <w:szCs w:val="32"/>
        </w:rPr>
        <w:t>.</w:t>
      </w:r>
    </w:p>
    <w:p w:rsidR="001910A8" w:rsidRPr="001910A8" w:rsidRDefault="001910A8" w:rsidP="001910A8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r w:rsidRPr="001910A8">
        <w:rPr>
          <w:rFonts w:ascii="Times New Roman" w:eastAsia="SchoolBookC" w:hAnsi="Times New Roman" w:cs="Times New Roman"/>
          <w:b/>
          <w:sz w:val="32"/>
          <w:szCs w:val="32"/>
        </w:rPr>
        <w:t xml:space="preserve">Абрамян </w:t>
      </w:r>
      <w:proofErr w:type="spellStart"/>
      <w:r w:rsidRPr="001910A8">
        <w:rPr>
          <w:rFonts w:ascii="Times New Roman" w:eastAsia="SchoolBookC" w:hAnsi="Times New Roman" w:cs="Times New Roman"/>
          <w:b/>
          <w:sz w:val="32"/>
          <w:szCs w:val="32"/>
        </w:rPr>
        <w:t>Рафаэл</w:t>
      </w:r>
      <w:proofErr w:type="spellEnd"/>
      <w:r w:rsidRPr="001910A8">
        <w:rPr>
          <w:rFonts w:ascii="Times New Roman" w:eastAsia="SchoolBookC" w:hAnsi="Times New Roman" w:cs="Times New Roman"/>
          <w:b/>
          <w:sz w:val="32"/>
          <w:szCs w:val="32"/>
        </w:rPr>
        <w:t xml:space="preserve"> Михайлович</w:t>
      </w:r>
      <w:r w:rsidRPr="001910A8">
        <w:rPr>
          <w:rFonts w:ascii="Times New Roman" w:eastAsia="SchoolBookC" w:hAnsi="Times New Roman" w:cs="Times New Roman"/>
          <w:sz w:val="32"/>
          <w:szCs w:val="32"/>
        </w:rPr>
        <w:t>, кандидат педагогических наук, председатель Армянского историко-родословного общества,</w:t>
      </w:r>
      <w:r w:rsidRPr="001910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заместитель директора Департамента развития и регулирования внешнеэкономической деятельности Министерства экономического</w:t>
      </w:r>
      <w:r w:rsidR="00495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10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развития Российской Федерации</w:t>
      </w:r>
      <w:r w:rsidRPr="001910A8">
        <w:rPr>
          <w:rFonts w:ascii="Times New Roman" w:eastAsia="SchoolBookC" w:hAnsi="Times New Roman" w:cs="Times New Roman"/>
          <w:sz w:val="32"/>
          <w:szCs w:val="32"/>
        </w:rPr>
        <w:t xml:space="preserve"> (г. Москва, Россия)</w:t>
      </w:r>
    </w:p>
    <w:p w:rsidR="00DE08E7" w:rsidRDefault="00DE08E7" w:rsidP="001910A8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1910A8">
        <w:rPr>
          <w:rFonts w:ascii="Times New Roman" w:hAnsi="Times New Roman" w:cs="Times New Roman"/>
          <w:b/>
          <w:sz w:val="32"/>
          <w:szCs w:val="32"/>
        </w:rPr>
        <w:t xml:space="preserve">Из истории рода </w:t>
      </w:r>
      <w:proofErr w:type="spellStart"/>
      <w:r w:rsidRPr="001910A8">
        <w:rPr>
          <w:rFonts w:ascii="Times New Roman" w:hAnsi="Times New Roman" w:cs="Times New Roman"/>
          <w:b/>
          <w:sz w:val="32"/>
          <w:szCs w:val="32"/>
        </w:rPr>
        <w:t>Мелик</w:t>
      </w:r>
      <w:proofErr w:type="spellEnd"/>
      <w:r w:rsidRPr="001910A8">
        <w:rPr>
          <w:rFonts w:ascii="Times New Roman" w:hAnsi="Times New Roman" w:cs="Times New Roman"/>
          <w:b/>
          <w:sz w:val="32"/>
          <w:szCs w:val="32"/>
        </w:rPr>
        <w:t>-Осиповых</w:t>
      </w:r>
    </w:p>
    <w:p w:rsidR="001910A8" w:rsidRDefault="001910A8" w:rsidP="001910A8">
      <w:pPr>
        <w:autoSpaceDE w:val="0"/>
        <w:spacing w:after="0"/>
        <w:ind w:firstLine="567"/>
        <w:jc w:val="both"/>
        <w:rPr>
          <w:rFonts w:ascii="Times New Roman" w:eastAsia="SchoolBookC-Italic" w:hAnsi="Times New Roman" w:cs="Times New Roman"/>
          <w:b/>
          <w:sz w:val="28"/>
          <w:szCs w:val="28"/>
        </w:rPr>
      </w:pPr>
    </w:p>
    <w:p w:rsidR="001910A8" w:rsidRPr="001910A8" w:rsidRDefault="001910A8" w:rsidP="001910A8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1910A8">
        <w:rPr>
          <w:rFonts w:ascii="Times New Roman" w:eastAsia="SchoolBookC-Italic" w:hAnsi="Times New Roman" w:cs="Times New Roman"/>
          <w:b/>
          <w:sz w:val="32"/>
          <w:szCs w:val="32"/>
        </w:rPr>
        <w:t>Брацун</w:t>
      </w:r>
      <w:proofErr w:type="spellEnd"/>
      <w:r w:rsidRPr="001910A8">
        <w:rPr>
          <w:rFonts w:ascii="Times New Roman" w:eastAsia="SchoolBookC-Italic" w:hAnsi="Times New Roman" w:cs="Times New Roman"/>
          <w:b/>
          <w:sz w:val="32"/>
          <w:szCs w:val="32"/>
        </w:rPr>
        <w:t xml:space="preserve"> Егор Васильевич</w:t>
      </w:r>
      <w:r w:rsidRPr="001910A8">
        <w:rPr>
          <w:rFonts w:ascii="Times New Roman" w:eastAsia="SchoolBookC" w:hAnsi="Times New Roman" w:cs="Times New Roman"/>
          <w:sz w:val="32"/>
          <w:szCs w:val="32"/>
        </w:rPr>
        <w:t xml:space="preserve">, </w:t>
      </w:r>
      <w:r w:rsidRPr="001910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кандидат исторических наук, старший преподаватель кафедры обществоведческих дисциплин и регионоведения ГБОУ «Институт развития образования» Краснодарского края</w:t>
      </w:r>
      <w:r w:rsidRPr="001910A8">
        <w:rPr>
          <w:rFonts w:ascii="Times New Roman" w:eastAsia="SchoolBookC" w:hAnsi="Times New Roman" w:cs="Times New Roman"/>
          <w:sz w:val="32"/>
          <w:szCs w:val="32"/>
        </w:rPr>
        <w:t xml:space="preserve"> (г. Краснодар, Россия)</w:t>
      </w:r>
    </w:p>
    <w:p w:rsidR="00DE08E7" w:rsidRDefault="00DE08E7" w:rsidP="00DE08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0A8">
        <w:rPr>
          <w:rFonts w:ascii="Times New Roman" w:hAnsi="Times New Roman" w:cs="Times New Roman"/>
          <w:b/>
          <w:sz w:val="32"/>
          <w:szCs w:val="32"/>
        </w:rPr>
        <w:t xml:space="preserve"> Адыгский офицерский род </w:t>
      </w:r>
      <w:proofErr w:type="spellStart"/>
      <w:r w:rsidRPr="001910A8">
        <w:rPr>
          <w:rFonts w:ascii="Times New Roman" w:hAnsi="Times New Roman" w:cs="Times New Roman"/>
          <w:b/>
          <w:sz w:val="32"/>
          <w:szCs w:val="32"/>
        </w:rPr>
        <w:t>Гусаровых</w:t>
      </w:r>
      <w:proofErr w:type="spellEnd"/>
      <w:r w:rsidRPr="001910A8">
        <w:rPr>
          <w:rFonts w:ascii="Times New Roman" w:hAnsi="Times New Roman" w:cs="Times New Roman"/>
          <w:b/>
          <w:sz w:val="32"/>
          <w:szCs w:val="32"/>
        </w:rPr>
        <w:t xml:space="preserve"> на воинской службе России в XIX веке</w:t>
      </w:r>
    </w:p>
    <w:p w:rsidR="001910A8" w:rsidRDefault="001910A8" w:rsidP="001910A8">
      <w:pPr>
        <w:autoSpaceDE w:val="0"/>
        <w:ind w:firstLine="540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910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</w:p>
    <w:p w:rsidR="001910A8" w:rsidRPr="001910A8" w:rsidRDefault="001910A8" w:rsidP="001910A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10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Веригин Андрей Борисович</w:t>
      </w:r>
      <w:r w:rsidRPr="001910A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1910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кандидат философских наук, консультант отдела планирования и обеспечения основных мероприятий департамента управления делами Администрация Краснодарского края (г. Краснодар, Россия)</w:t>
      </w:r>
    </w:p>
    <w:p w:rsidR="00DE08E7" w:rsidRPr="001910A8" w:rsidRDefault="00DE08E7" w:rsidP="001910A8">
      <w:pPr>
        <w:pStyle w:val="a6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910A8">
        <w:rPr>
          <w:rFonts w:ascii="Times New Roman" w:hAnsi="Times New Roman"/>
          <w:b/>
          <w:sz w:val="32"/>
          <w:szCs w:val="32"/>
        </w:rPr>
        <w:lastRenderedPageBreak/>
        <w:t>Великий князь Михаил Романов и боевой путь Дикой дивизии в годы Первой мировой войны</w:t>
      </w:r>
    </w:p>
    <w:p w:rsidR="001910A8" w:rsidRDefault="001910A8" w:rsidP="00DE08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910A8" w:rsidRPr="001910A8" w:rsidRDefault="001910A8" w:rsidP="001910A8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1910A8">
        <w:rPr>
          <w:rFonts w:ascii="Times New Roman" w:eastAsia="SchoolBookC-Italic" w:hAnsi="Times New Roman" w:cs="Times New Roman"/>
          <w:b/>
          <w:sz w:val="32"/>
          <w:szCs w:val="32"/>
        </w:rPr>
        <w:t>Слободенюк</w:t>
      </w:r>
      <w:proofErr w:type="spellEnd"/>
      <w:r w:rsidRPr="001910A8">
        <w:rPr>
          <w:rFonts w:ascii="Times New Roman" w:eastAsia="SchoolBookC-Italic" w:hAnsi="Times New Roman" w:cs="Times New Roman"/>
          <w:b/>
          <w:sz w:val="32"/>
          <w:szCs w:val="32"/>
        </w:rPr>
        <w:t xml:space="preserve"> Виктор Викторович</w:t>
      </w:r>
      <w:r w:rsidRPr="001910A8">
        <w:rPr>
          <w:rFonts w:ascii="Times New Roman" w:eastAsia="SchoolBookC" w:hAnsi="Times New Roman" w:cs="Times New Roman"/>
          <w:sz w:val="32"/>
          <w:szCs w:val="32"/>
        </w:rPr>
        <w:t>, ведущий специалист ГКУ «Государственный архив Краснодарского края» (г. Краснодар, Россия)</w:t>
      </w:r>
    </w:p>
    <w:p w:rsidR="00DE08E7" w:rsidRDefault="00DE08E7" w:rsidP="001910A8">
      <w:pPr>
        <w:spacing w:after="0" w:line="240" w:lineRule="auto"/>
        <w:ind w:firstLine="567"/>
        <w:jc w:val="both"/>
        <w:rPr>
          <w:rStyle w:val="11"/>
          <w:rFonts w:eastAsiaTheme="minorHAnsi"/>
          <w:b/>
          <w:sz w:val="32"/>
          <w:szCs w:val="32"/>
        </w:rPr>
      </w:pPr>
      <w:r w:rsidRPr="001910A8">
        <w:rPr>
          <w:rStyle w:val="11"/>
          <w:rFonts w:eastAsiaTheme="minorHAnsi"/>
          <w:b/>
          <w:sz w:val="32"/>
          <w:szCs w:val="32"/>
        </w:rPr>
        <w:t xml:space="preserve">Кавалер Георгиевского оружия, участник 1-го Кубанского («Ледяного») похода Константин Гаврилович </w:t>
      </w:r>
      <w:proofErr w:type="spellStart"/>
      <w:r w:rsidRPr="001910A8">
        <w:rPr>
          <w:rStyle w:val="11"/>
          <w:rFonts w:eastAsiaTheme="minorHAnsi"/>
          <w:b/>
          <w:sz w:val="32"/>
          <w:szCs w:val="32"/>
        </w:rPr>
        <w:t>Непокупной</w:t>
      </w:r>
      <w:proofErr w:type="spellEnd"/>
    </w:p>
    <w:p w:rsidR="001910A8" w:rsidRDefault="001910A8" w:rsidP="001910A8">
      <w:pPr>
        <w:tabs>
          <w:tab w:val="left" w:pos="921"/>
        </w:tabs>
        <w:autoSpaceDE w:val="0"/>
        <w:autoSpaceDN w:val="0"/>
        <w:adjustRightInd w:val="0"/>
        <w:ind w:firstLine="567"/>
        <w:jc w:val="both"/>
        <w:rPr>
          <w:rFonts w:ascii="Times New Roman" w:eastAsia="SchoolBookC" w:hAnsi="Times New Roman" w:cs="Times New Roman"/>
          <w:b/>
          <w:sz w:val="32"/>
          <w:szCs w:val="32"/>
        </w:rPr>
      </w:pPr>
    </w:p>
    <w:p w:rsidR="001910A8" w:rsidRPr="001910A8" w:rsidRDefault="001910A8" w:rsidP="00016617">
      <w:pPr>
        <w:tabs>
          <w:tab w:val="left" w:pos="92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color w:val="364046"/>
          <w:sz w:val="32"/>
          <w:szCs w:val="32"/>
        </w:rPr>
      </w:pPr>
      <w:proofErr w:type="spellStart"/>
      <w:r w:rsidRPr="001910A8">
        <w:rPr>
          <w:rFonts w:ascii="Times New Roman" w:eastAsia="SchoolBookC" w:hAnsi="Times New Roman" w:cs="Times New Roman"/>
          <w:b/>
          <w:sz w:val="32"/>
          <w:szCs w:val="32"/>
        </w:rPr>
        <w:t>Марзоев</w:t>
      </w:r>
      <w:proofErr w:type="spellEnd"/>
      <w:r w:rsidRPr="001910A8">
        <w:rPr>
          <w:rFonts w:ascii="Times New Roman" w:eastAsia="SchoolBookC" w:hAnsi="Times New Roman" w:cs="Times New Roman"/>
          <w:b/>
          <w:sz w:val="32"/>
          <w:szCs w:val="32"/>
        </w:rPr>
        <w:t xml:space="preserve"> Ислам-Бек </w:t>
      </w:r>
      <w:proofErr w:type="spellStart"/>
      <w:r w:rsidRPr="001910A8">
        <w:rPr>
          <w:rFonts w:ascii="Times New Roman" w:eastAsia="SchoolBookC" w:hAnsi="Times New Roman" w:cs="Times New Roman"/>
          <w:b/>
          <w:sz w:val="32"/>
          <w:szCs w:val="32"/>
        </w:rPr>
        <w:t>Темурканович</w:t>
      </w:r>
      <w:proofErr w:type="spellEnd"/>
      <w:r w:rsidRPr="001910A8">
        <w:rPr>
          <w:rFonts w:ascii="Times New Roman" w:eastAsia="SchoolBookC" w:hAnsi="Times New Roman" w:cs="Times New Roman"/>
          <w:sz w:val="32"/>
          <w:szCs w:val="32"/>
        </w:rPr>
        <w:t xml:space="preserve">, доктор исторических наук, ведущий научный сотрудник Северо-Осетинского института гуманитарных и социальных исследований им. В.И. </w:t>
      </w:r>
      <w:proofErr w:type="spellStart"/>
      <w:r w:rsidRPr="001910A8">
        <w:rPr>
          <w:rFonts w:ascii="Times New Roman" w:eastAsia="SchoolBookC" w:hAnsi="Times New Roman" w:cs="Times New Roman"/>
          <w:sz w:val="32"/>
          <w:szCs w:val="32"/>
        </w:rPr>
        <w:t>Абаева</w:t>
      </w:r>
      <w:proofErr w:type="spellEnd"/>
      <w:r w:rsidRPr="001910A8">
        <w:rPr>
          <w:rFonts w:ascii="Times New Roman" w:eastAsia="SchoolBookC" w:hAnsi="Times New Roman" w:cs="Times New Roman"/>
          <w:sz w:val="32"/>
          <w:szCs w:val="32"/>
        </w:rPr>
        <w:t xml:space="preserve"> ВНЦ РАН и Правительства РСО-Алания, председатель Северо-Осетинского историко-родословного общества (г. Владикавказ, Россия</w:t>
      </w:r>
      <w:r w:rsidRPr="001910A8">
        <w:rPr>
          <w:rFonts w:ascii="Times New Roman" w:hAnsi="Times New Roman" w:cs="Times New Roman"/>
          <w:iCs/>
          <w:color w:val="364046"/>
          <w:sz w:val="32"/>
          <w:szCs w:val="32"/>
        </w:rPr>
        <w:t>)</w:t>
      </w:r>
    </w:p>
    <w:p w:rsidR="00DE08E7" w:rsidRDefault="00DE08E7" w:rsidP="00016617">
      <w:pPr>
        <w:pStyle w:val="p2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32"/>
          <w:szCs w:val="32"/>
        </w:rPr>
      </w:pPr>
      <w:r w:rsidRPr="00016617">
        <w:rPr>
          <w:b/>
          <w:color w:val="000000"/>
          <w:sz w:val="32"/>
          <w:szCs w:val="32"/>
        </w:rPr>
        <w:t xml:space="preserve">Родословная </w:t>
      </w:r>
      <w:r w:rsidR="00495ACF">
        <w:rPr>
          <w:b/>
          <w:color w:val="000000"/>
          <w:sz w:val="32"/>
          <w:szCs w:val="32"/>
        </w:rPr>
        <w:t xml:space="preserve"> </w:t>
      </w:r>
      <w:proofErr w:type="spellStart"/>
      <w:r w:rsidRPr="00016617">
        <w:rPr>
          <w:b/>
          <w:color w:val="000000"/>
          <w:sz w:val="32"/>
          <w:szCs w:val="32"/>
        </w:rPr>
        <w:t>баделят</w:t>
      </w:r>
      <w:proofErr w:type="spellEnd"/>
      <w:r w:rsidR="00495ACF">
        <w:rPr>
          <w:b/>
          <w:color w:val="000000"/>
          <w:sz w:val="32"/>
          <w:szCs w:val="32"/>
        </w:rPr>
        <w:t xml:space="preserve"> </w:t>
      </w:r>
      <w:proofErr w:type="spellStart"/>
      <w:r w:rsidRPr="00016617">
        <w:rPr>
          <w:b/>
          <w:color w:val="000000"/>
          <w:sz w:val="32"/>
          <w:szCs w:val="32"/>
        </w:rPr>
        <w:t>Дзайнуковых</w:t>
      </w:r>
      <w:proofErr w:type="spellEnd"/>
    </w:p>
    <w:p w:rsidR="00016617" w:rsidRDefault="00016617" w:rsidP="00016617">
      <w:pPr>
        <w:pStyle w:val="1"/>
        <w:shd w:val="clear" w:color="auto" w:fill="FFFFFF"/>
        <w:spacing w:before="0" w:line="312" w:lineRule="atLeast"/>
        <w:ind w:firstLine="709"/>
        <w:jc w:val="both"/>
        <w:rPr>
          <w:rFonts w:ascii="Times New Roman" w:eastAsia="SchoolBookC" w:hAnsi="Times New Roman" w:cs="Times New Roman"/>
          <w:color w:val="000000" w:themeColor="text1"/>
          <w:sz w:val="32"/>
          <w:szCs w:val="32"/>
        </w:rPr>
      </w:pPr>
    </w:p>
    <w:p w:rsidR="00016617" w:rsidRPr="00016617" w:rsidRDefault="00016617" w:rsidP="00016617">
      <w:pPr>
        <w:pStyle w:val="1"/>
        <w:shd w:val="clear" w:color="auto" w:fill="FFFFFF"/>
        <w:spacing w:before="0" w:line="312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proofErr w:type="spellStart"/>
      <w:r w:rsidRPr="00016617">
        <w:rPr>
          <w:rFonts w:ascii="Times New Roman" w:eastAsia="SchoolBookC" w:hAnsi="Times New Roman" w:cs="Times New Roman"/>
          <w:color w:val="000000" w:themeColor="text1"/>
          <w:sz w:val="32"/>
          <w:szCs w:val="32"/>
        </w:rPr>
        <w:t>Селицкий</w:t>
      </w:r>
      <w:proofErr w:type="spellEnd"/>
      <w:r w:rsidRPr="00016617">
        <w:rPr>
          <w:rFonts w:ascii="Times New Roman" w:eastAsia="SchoolBookC" w:hAnsi="Times New Roman" w:cs="Times New Roman"/>
          <w:color w:val="000000" w:themeColor="text1"/>
          <w:sz w:val="32"/>
          <w:szCs w:val="32"/>
        </w:rPr>
        <w:t xml:space="preserve"> Александр Игоревич, </w:t>
      </w:r>
      <w:r w:rsidRPr="0001661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кандидат исторических наук, доцент кафедры археологии, этнологии, древней и средневековой истории Кубанского государственного университета, председатель Краснодарской региональной общественной организации Польский национально-культурный центр «Единство», главный редактор «Польских ведомостей»,</w:t>
      </w:r>
      <w:r w:rsidR="00495ACF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016617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bidi="ru-RU"/>
        </w:rPr>
        <w:t>действительный член Российского Дворянского Собрания (г. Краснодар, Россия)</w:t>
      </w:r>
    </w:p>
    <w:p w:rsidR="00DE08E7" w:rsidRDefault="00DE08E7" w:rsidP="00DE08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6617">
        <w:rPr>
          <w:rFonts w:ascii="Times New Roman" w:hAnsi="Times New Roman" w:cs="Times New Roman"/>
          <w:b/>
          <w:sz w:val="32"/>
          <w:szCs w:val="32"/>
        </w:rPr>
        <w:t xml:space="preserve"> Происхождение рода </w:t>
      </w:r>
      <w:proofErr w:type="spellStart"/>
      <w:r w:rsidRPr="00016617">
        <w:rPr>
          <w:rFonts w:ascii="Times New Roman" w:hAnsi="Times New Roman" w:cs="Times New Roman"/>
          <w:b/>
          <w:sz w:val="32"/>
          <w:szCs w:val="32"/>
        </w:rPr>
        <w:t>Мордмилловичей</w:t>
      </w:r>
      <w:proofErr w:type="spellEnd"/>
    </w:p>
    <w:p w:rsidR="00856DDF" w:rsidRDefault="00856DDF" w:rsidP="0001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016617" w:rsidRPr="00016617" w:rsidRDefault="00016617" w:rsidP="0001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66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Кияшко  Никита Витальевич, </w:t>
      </w:r>
      <w:r w:rsidRPr="00016617">
        <w:rPr>
          <w:rFonts w:ascii="Times New Roman" w:hAnsi="Times New Roman" w:cs="Times New Roman"/>
          <w:sz w:val="32"/>
          <w:szCs w:val="32"/>
        </w:rPr>
        <w:t>член Комиссии по канонизации святых Кубанской митрополии Русской Православной Церкви, член местного отделения Российского общества историков-архивистов Северского района (г. Краснодар, Россия)</w:t>
      </w:r>
    </w:p>
    <w:p w:rsidR="00016617" w:rsidRPr="00016617" w:rsidRDefault="00016617" w:rsidP="00DE08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08E7" w:rsidRPr="00856DDF" w:rsidRDefault="00DE08E7" w:rsidP="00DE08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6DDF">
        <w:rPr>
          <w:rFonts w:ascii="Times New Roman" w:hAnsi="Times New Roman" w:cs="Times New Roman"/>
          <w:b/>
          <w:sz w:val="32"/>
          <w:szCs w:val="32"/>
        </w:rPr>
        <w:t>Кубанское духовенство после Февральской революции 1917 г.: трансформация института епархиальной власти в свете региональной истории</w:t>
      </w:r>
    </w:p>
    <w:p w:rsidR="00856DDF" w:rsidRDefault="00856DDF" w:rsidP="00856DDF">
      <w:pPr>
        <w:autoSpaceDE w:val="0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56DDF" w:rsidRPr="00856DDF" w:rsidRDefault="00856DDF" w:rsidP="00856DD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6D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Небавский</w:t>
      </w:r>
      <w:proofErr w:type="spellEnd"/>
      <w:r w:rsidRPr="00856DD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Андрей Александрович, </w:t>
      </w:r>
      <w:r w:rsidRPr="00856DDF">
        <w:rPr>
          <w:rFonts w:ascii="Times New Roman" w:hAnsi="Times New Roman" w:cs="Times New Roman"/>
          <w:sz w:val="32"/>
          <w:szCs w:val="32"/>
        </w:rPr>
        <w:t xml:space="preserve">доцент, преподаватель </w:t>
      </w:r>
      <w:proofErr w:type="spellStart"/>
      <w:r w:rsidRPr="00856DDF">
        <w:rPr>
          <w:rFonts w:ascii="Times New Roman" w:hAnsi="Times New Roman" w:cs="Times New Roman"/>
          <w:sz w:val="32"/>
          <w:szCs w:val="32"/>
        </w:rPr>
        <w:t>Екатеринодарской</w:t>
      </w:r>
      <w:proofErr w:type="spellEnd"/>
      <w:r w:rsidRPr="00856DDF">
        <w:rPr>
          <w:rFonts w:ascii="Times New Roman" w:hAnsi="Times New Roman" w:cs="Times New Roman"/>
          <w:sz w:val="32"/>
          <w:szCs w:val="32"/>
        </w:rPr>
        <w:t xml:space="preserve"> духовной семинарии, член Комиссии по канонизации святых Кубанской митрополии, настоятель храма Благовещения Пресвятой Богородицы г. Краснодара (г. Краснодар, Россия)</w:t>
      </w:r>
    </w:p>
    <w:p w:rsidR="00DE08E7" w:rsidRPr="00856DDF" w:rsidRDefault="00DE08E7" w:rsidP="0085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6DDF">
        <w:rPr>
          <w:rFonts w:ascii="Times New Roman" w:hAnsi="Times New Roman" w:cs="Times New Roman"/>
          <w:b/>
          <w:sz w:val="32"/>
          <w:szCs w:val="32"/>
        </w:rPr>
        <w:t>Из истории репрессий против духовенства в годы Гражданской войны на Кубани</w:t>
      </w:r>
    </w:p>
    <w:p w:rsidR="00856DDF" w:rsidRDefault="00856DDF" w:rsidP="00856DDF">
      <w:pPr>
        <w:autoSpaceDE w:val="0"/>
        <w:ind w:firstLine="567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</w:p>
    <w:p w:rsidR="00856DDF" w:rsidRPr="00856DDF" w:rsidRDefault="00856DDF" w:rsidP="00856DDF">
      <w:pPr>
        <w:autoSpaceDE w:val="0"/>
        <w:spacing w:after="0"/>
        <w:ind w:firstLine="567"/>
        <w:jc w:val="both"/>
        <w:rPr>
          <w:rFonts w:ascii="Times New Roman" w:eastAsia="SchoolBookC" w:hAnsi="Times New Roman" w:cs="Times New Roman"/>
          <w:sz w:val="32"/>
          <w:szCs w:val="32"/>
        </w:rPr>
      </w:pPr>
      <w:proofErr w:type="spellStart"/>
      <w:r w:rsidRPr="00856DDF">
        <w:rPr>
          <w:rFonts w:ascii="Times New Roman" w:eastAsia="SchoolBookC-Italic" w:hAnsi="Times New Roman" w:cs="Times New Roman"/>
          <w:b/>
          <w:sz w:val="32"/>
          <w:szCs w:val="32"/>
        </w:rPr>
        <w:t>Русанов</w:t>
      </w:r>
      <w:proofErr w:type="spellEnd"/>
      <w:r w:rsidRPr="00856DDF">
        <w:rPr>
          <w:rFonts w:ascii="Times New Roman" w:eastAsia="SchoolBookC-Italic" w:hAnsi="Times New Roman" w:cs="Times New Roman"/>
          <w:b/>
          <w:sz w:val="32"/>
          <w:szCs w:val="32"/>
        </w:rPr>
        <w:t xml:space="preserve"> Константин Викторович</w:t>
      </w:r>
      <w:r w:rsidRPr="00856DDF">
        <w:rPr>
          <w:rFonts w:ascii="Times New Roman" w:eastAsia="SchoolBookC" w:hAnsi="Times New Roman" w:cs="Times New Roman"/>
          <w:sz w:val="32"/>
          <w:szCs w:val="32"/>
        </w:rPr>
        <w:t xml:space="preserve">, научный сотрудник Харьковского национального университета им. В.Н. </w:t>
      </w:r>
      <w:proofErr w:type="spellStart"/>
      <w:r w:rsidRPr="00856DDF">
        <w:rPr>
          <w:rFonts w:ascii="Times New Roman" w:eastAsia="SchoolBookC" w:hAnsi="Times New Roman" w:cs="Times New Roman"/>
          <w:sz w:val="32"/>
          <w:szCs w:val="32"/>
        </w:rPr>
        <w:t>Каразина</w:t>
      </w:r>
      <w:proofErr w:type="spellEnd"/>
      <w:r w:rsidRPr="00856DDF">
        <w:rPr>
          <w:rFonts w:ascii="Times New Roman" w:eastAsia="SchoolBookC" w:hAnsi="Times New Roman" w:cs="Times New Roman"/>
          <w:sz w:val="32"/>
          <w:szCs w:val="32"/>
        </w:rPr>
        <w:t xml:space="preserve"> (г. Харьков, Украина)</w:t>
      </w:r>
    </w:p>
    <w:p w:rsidR="00DE08E7" w:rsidRPr="00856DDF" w:rsidRDefault="00DE08E7" w:rsidP="00856DDF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56DDF">
        <w:rPr>
          <w:rFonts w:ascii="Times New Roman" w:hAnsi="Times New Roman" w:cs="Times New Roman"/>
          <w:b/>
          <w:sz w:val="32"/>
          <w:szCs w:val="32"/>
        </w:rPr>
        <w:t xml:space="preserve"> Профессор Э.Э. </w:t>
      </w:r>
      <w:proofErr w:type="spellStart"/>
      <w:r w:rsidRPr="00856DDF">
        <w:rPr>
          <w:rFonts w:ascii="Times New Roman" w:hAnsi="Times New Roman" w:cs="Times New Roman"/>
          <w:b/>
          <w:sz w:val="32"/>
          <w:szCs w:val="32"/>
        </w:rPr>
        <w:t>Баллион</w:t>
      </w:r>
      <w:proofErr w:type="spellEnd"/>
      <w:r w:rsidRPr="00856DDF">
        <w:rPr>
          <w:rFonts w:ascii="Times New Roman" w:hAnsi="Times New Roman" w:cs="Times New Roman"/>
          <w:b/>
          <w:sz w:val="32"/>
          <w:szCs w:val="32"/>
        </w:rPr>
        <w:t xml:space="preserve"> в Новороссийске (1879 – 1901 гг.)</w:t>
      </w:r>
    </w:p>
    <w:p w:rsidR="00252B99" w:rsidRDefault="00252B99" w:rsidP="00CF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96CEE" w:rsidRPr="00CF343B" w:rsidRDefault="00A96CEE" w:rsidP="00CF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343B">
        <w:rPr>
          <w:rFonts w:ascii="Times New Roman" w:hAnsi="Times New Roman" w:cs="Times New Roman"/>
          <w:b/>
          <w:bCs/>
          <w:sz w:val="32"/>
          <w:szCs w:val="32"/>
        </w:rPr>
        <w:t>17-</w:t>
      </w:r>
      <w:r w:rsidR="00856DD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856DD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56DD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0 –</w:t>
      </w:r>
      <w:r w:rsidR="00495A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 xml:space="preserve">подведение итогов </w:t>
      </w:r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>Х</w:t>
      </w:r>
      <w:proofErr w:type="gramStart"/>
      <w:r w:rsidR="00856DDF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</w:t>
      </w:r>
      <w:proofErr w:type="gramEnd"/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 xml:space="preserve"> Международных Дворянских чтений «</w:t>
      </w:r>
      <w:r w:rsidR="00856DDF">
        <w:rPr>
          <w:rFonts w:ascii="Times New Roman" w:eastAsia="SchoolBookC-Italic" w:hAnsi="Times New Roman" w:cs="Times New Roman"/>
          <w:b/>
          <w:sz w:val="32"/>
          <w:szCs w:val="32"/>
        </w:rPr>
        <w:t>Гром победы, раздавайся!</w:t>
      </w:r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>»</w:t>
      </w:r>
    </w:p>
    <w:p w:rsidR="00A96CEE" w:rsidRDefault="00A96CEE" w:rsidP="00D306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6CEE" w:rsidRDefault="00A96CEE" w:rsidP="00A96C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F343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52B9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252B9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1E3724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1E372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CF343B">
        <w:rPr>
          <w:rFonts w:ascii="Times New Roman" w:hAnsi="Times New Roman" w:cs="Times New Roman"/>
          <w:b/>
          <w:bCs/>
          <w:sz w:val="32"/>
          <w:szCs w:val="32"/>
        </w:rPr>
        <w:t xml:space="preserve">50 – </w:t>
      </w:r>
      <w:r w:rsidR="00252B99">
        <w:rPr>
          <w:rFonts w:ascii="Times New Roman" w:hAnsi="Times New Roman" w:cs="Times New Roman"/>
          <w:b/>
          <w:bCs/>
          <w:sz w:val="32"/>
          <w:szCs w:val="32"/>
        </w:rPr>
        <w:t xml:space="preserve">Литературно-музыкальная </w:t>
      </w:r>
      <w:r w:rsidR="000447ED">
        <w:rPr>
          <w:rFonts w:ascii="Times New Roman" w:hAnsi="Times New Roman" w:cs="Times New Roman"/>
          <w:b/>
          <w:bCs/>
          <w:sz w:val="32"/>
          <w:szCs w:val="32"/>
        </w:rPr>
        <w:t>композиция</w:t>
      </w:r>
      <w:r w:rsidR="00252B99">
        <w:rPr>
          <w:rFonts w:ascii="Times New Roman" w:hAnsi="Times New Roman" w:cs="Times New Roman"/>
          <w:b/>
          <w:bCs/>
          <w:sz w:val="32"/>
          <w:szCs w:val="32"/>
        </w:rPr>
        <w:t xml:space="preserve"> «Слава русского оружия» (в программе принимают участие: ансамбль отечественной классической музыки «Благовест» (</w:t>
      </w:r>
      <w:proofErr w:type="spellStart"/>
      <w:r w:rsidR="00252B99">
        <w:rPr>
          <w:rFonts w:ascii="Times New Roman" w:hAnsi="Times New Roman" w:cs="Times New Roman"/>
          <w:b/>
          <w:bCs/>
          <w:sz w:val="32"/>
          <w:szCs w:val="32"/>
        </w:rPr>
        <w:t>худож</w:t>
      </w:r>
      <w:proofErr w:type="spellEnd"/>
      <w:r w:rsidR="00252B99">
        <w:rPr>
          <w:rFonts w:ascii="Times New Roman" w:hAnsi="Times New Roman" w:cs="Times New Roman"/>
          <w:b/>
          <w:bCs/>
          <w:sz w:val="32"/>
          <w:szCs w:val="32"/>
        </w:rPr>
        <w:t xml:space="preserve">. руководитель Л.Ю. </w:t>
      </w:r>
      <w:proofErr w:type="spellStart"/>
      <w:r w:rsidR="00252B99">
        <w:rPr>
          <w:rFonts w:ascii="Times New Roman" w:hAnsi="Times New Roman" w:cs="Times New Roman"/>
          <w:b/>
          <w:bCs/>
          <w:sz w:val="32"/>
          <w:szCs w:val="32"/>
        </w:rPr>
        <w:t>Городжанова</w:t>
      </w:r>
      <w:proofErr w:type="spellEnd"/>
      <w:r w:rsidR="00252B99">
        <w:rPr>
          <w:rFonts w:ascii="Times New Roman" w:hAnsi="Times New Roman" w:cs="Times New Roman"/>
          <w:b/>
          <w:bCs/>
          <w:sz w:val="32"/>
          <w:szCs w:val="32"/>
        </w:rPr>
        <w:t>), солист</w:t>
      </w:r>
      <w:r w:rsidR="00030BF4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252B99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="00252B99">
        <w:rPr>
          <w:rFonts w:ascii="Times New Roman" w:hAnsi="Times New Roman" w:cs="Times New Roman"/>
          <w:b/>
          <w:bCs/>
          <w:sz w:val="32"/>
          <w:szCs w:val="32"/>
        </w:rPr>
        <w:t xml:space="preserve"> Марина </w:t>
      </w:r>
      <w:proofErr w:type="spellStart"/>
      <w:r w:rsidR="00252B99">
        <w:rPr>
          <w:rFonts w:ascii="Times New Roman" w:hAnsi="Times New Roman" w:cs="Times New Roman"/>
          <w:b/>
          <w:bCs/>
          <w:sz w:val="32"/>
          <w:szCs w:val="32"/>
        </w:rPr>
        <w:t>Гольченко</w:t>
      </w:r>
      <w:proofErr w:type="spellEnd"/>
      <w:r w:rsidR="00252B9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030BF4">
        <w:rPr>
          <w:rFonts w:ascii="Times New Roman" w:hAnsi="Times New Roman" w:cs="Times New Roman"/>
          <w:b/>
          <w:bCs/>
          <w:sz w:val="32"/>
          <w:szCs w:val="32"/>
        </w:rPr>
        <w:t xml:space="preserve">Заслуженная артистка России и Украины, Николай </w:t>
      </w:r>
      <w:proofErr w:type="spellStart"/>
      <w:r w:rsidR="00030BF4">
        <w:rPr>
          <w:rFonts w:ascii="Times New Roman" w:hAnsi="Times New Roman" w:cs="Times New Roman"/>
          <w:b/>
          <w:bCs/>
          <w:sz w:val="32"/>
          <w:szCs w:val="32"/>
        </w:rPr>
        <w:t>Каратун</w:t>
      </w:r>
      <w:proofErr w:type="spellEnd"/>
      <w:r w:rsidR="00030BF4">
        <w:rPr>
          <w:rFonts w:ascii="Times New Roman" w:hAnsi="Times New Roman" w:cs="Times New Roman"/>
          <w:b/>
          <w:bCs/>
          <w:sz w:val="32"/>
          <w:szCs w:val="32"/>
        </w:rPr>
        <w:t xml:space="preserve">, Заслуженный артист Кубани, автор сценария, </w:t>
      </w:r>
      <w:r w:rsidR="00252B99">
        <w:rPr>
          <w:rFonts w:ascii="Times New Roman" w:hAnsi="Times New Roman" w:cs="Times New Roman"/>
          <w:b/>
          <w:bCs/>
          <w:sz w:val="32"/>
          <w:szCs w:val="32"/>
        </w:rPr>
        <w:t xml:space="preserve">  режиссер и ведущая программы: </w:t>
      </w:r>
      <w:proofErr w:type="gramStart"/>
      <w:r w:rsidR="00252B99">
        <w:rPr>
          <w:rFonts w:ascii="Times New Roman" w:hAnsi="Times New Roman" w:cs="Times New Roman"/>
          <w:b/>
          <w:bCs/>
          <w:sz w:val="32"/>
          <w:szCs w:val="32"/>
        </w:rPr>
        <w:t>Е.М. Сухачева, предводитель Дворянского Собрания Кубани)</w:t>
      </w:r>
      <w:proofErr w:type="gramEnd"/>
    </w:p>
    <w:p w:rsidR="00CF343B" w:rsidRDefault="00CF343B" w:rsidP="00A96CEE">
      <w:pPr>
        <w:spacing w:after="0" w:line="240" w:lineRule="auto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19-00 – праздничный ужин в честь гостей и участников </w:t>
      </w:r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>Х</w:t>
      </w:r>
      <w:proofErr w:type="gramStart"/>
      <w:r w:rsidR="00252B99">
        <w:rPr>
          <w:rFonts w:ascii="Times New Roman" w:eastAsia="SchoolBookC-Italic" w:hAnsi="Times New Roman" w:cs="Times New Roman"/>
          <w:b/>
          <w:sz w:val="32"/>
          <w:szCs w:val="32"/>
          <w:lang w:val="en-US"/>
        </w:rPr>
        <w:t>I</w:t>
      </w:r>
      <w:proofErr w:type="gramEnd"/>
      <w:r w:rsidRPr="00CF343B">
        <w:rPr>
          <w:rFonts w:ascii="Times New Roman" w:eastAsia="SchoolBookC-Italic" w:hAnsi="Times New Roman" w:cs="Times New Roman"/>
          <w:b/>
          <w:sz w:val="32"/>
          <w:szCs w:val="32"/>
        </w:rPr>
        <w:t xml:space="preserve"> Международных Дворянских чтений</w:t>
      </w:r>
    </w:p>
    <w:p w:rsidR="00E01000" w:rsidRPr="004D5F7A" w:rsidRDefault="00E01000" w:rsidP="00CF343B">
      <w:pPr>
        <w:spacing w:after="0" w:line="240" w:lineRule="auto"/>
        <w:ind w:left="2832" w:firstLine="708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</w:p>
    <w:p w:rsidR="00E01000" w:rsidRPr="00252B99" w:rsidRDefault="00252B99" w:rsidP="00CF343B">
      <w:pPr>
        <w:spacing w:after="0" w:line="240" w:lineRule="auto"/>
        <w:ind w:left="2832" w:firstLine="708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 w:rsidRPr="00314B9E">
        <w:rPr>
          <w:rFonts w:ascii="Times New Roman" w:eastAsia="SchoolBookC-Italic" w:hAnsi="Times New Roman" w:cs="Times New Roman"/>
          <w:b/>
          <w:sz w:val="32"/>
          <w:szCs w:val="32"/>
        </w:rPr>
        <w:t xml:space="preserve">1 </w:t>
      </w:r>
      <w:r>
        <w:rPr>
          <w:rFonts w:ascii="Times New Roman" w:eastAsia="SchoolBookC-Italic" w:hAnsi="Times New Roman" w:cs="Times New Roman"/>
          <w:b/>
          <w:sz w:val="32"/>
          <w:szCs w:val="32"/>
        </w:rPr>
        <w:t>ноября</w:t>
      </w:r>
    </w:p>
    <w:p w:rsidR="008F33A0" w:rsidRPr="008F33A0" w:rsidRDefault="008F33A0" w:rsidP="008F33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33A0">
        <w:rPr>
          <w:rFonts w:ascii="Times New Roman" w:hAnsi="Times New Roman" w:cs="Times New Roman"/>
          <w:b/>
          <w:sz w:val="32"/>
          <w:szCs w:val="32"/>
        </w:rPr>
        <w:t>1</w:t>
      </w:r>
      <w:r w:rsidR="00314B9E">
        <w:rPr>
          <w:rFonts w:ascii="Times New Roman" w:hAnsi="Times New Roman" w:cs="Times New Roman"/>
          <w:b/>
          <w:sz w:val="32"/>
          <w:szCs w:val="32"/>
        </w:rPr>
        <w:t>1</w:t>
      </w:r>
      <w:r w:rsidRPr="008F33A0">
        <w:rPr>
          <w:rFonts w:ascii="Times New Roman" w:hAnsi="Times New Roman" w:cs="Times New Roman"/>
          <w:b/>
          <w:sz w:val="32"/>
          <w:szCs w:val="32"/>
        </w:rPr>
        <w:t>-00 –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F33A0">
        <w:rPr>
          <w:rFonts w:ascii="Times New Roman" w:hAnsi="Times New Roman" w:cs="Times New Roman"/>
          <w:b/>
          <w:sz w:val="32"/>
          <w:szCs w:val="32"/>
        </w:rPr>
        <w:t xml:space="preserve">-00 – </w:t>
      </w:r>
      <w:r w:rsidR="00314B9E">
        <w:rPr>
          <w:rFonts w:ascii="Times New Roman" w:hAnsi="Times New Roman" w:cs="Times New Roman"/>
          <w:b/>
          <w:sz w:val="32"/>
          <w:szCs w:val="32"/>
        </w:rPr>
        <w:t>Возложение цветов к памятнику А.В. Суворова и бюсту Ф.Ф. Ушакова (Мар</w:t>
      </w:r>
      <w:r w:rsidR="009D7146">
        <w:rPr>
          <w:rFonts w:ascii="Times New Roman" w:hAnsi="Times New Roman" w:cs="Times New Roman"/>
          <w:b/>
          <w:sz w:val="32"/>
          <w:szCs w:val="32"/>
        </w:rPr>
        <w:t>и</w:t>
      </w:r>
      <w:r w:rsidR="00314B9E">
        <w:rPr>
          <w:rFonts w:ascii="Times New Roman" w:hAnsi="Times New Roman" w:cs="Times New Roman"/>
          <w:b/>
          <w:sz w:val="32"/>
          <w:szCs w:val="32"/>
        </w:rPr>
        <w:t>инский сквер</w:t>
      </w:r>
      <w:r w:rsidR="00032D6A">
        <w:rPr>
          <w:rFonts w:ascii="Times New Roman" w:hAnsi="Times New Roman" w:cs="Times New Roman"/>
          <w:b/>
          <w:sz w:val="32"/>
          <w:szCs w:val="32"/>
        </w:rPr>
        <w:t>)</w:t>
      </w:r>
    </w:p>
    <w:p w:rsidR="008F33A0" w:rsidRPr="00032D6A" w:rsidRDefault="008F33A0" w:rsidP="008F33A0">
      <w:pPr>
        <w:spacing w:after="0" w:line="240" w:lineRule="auto"/>
        <w:jc w:val="both"/>
        <w:rPr>
          <w:rFonts w:ascii="Times New Roman" w:eastAsia="SchoolBookC-Italic" w:hAnsi="Times New Roman" w:cs="Times New Roman"/>
          <w:b/>
          <w:sz w:val="32"/>
          <w:szCs w:val="32"/>
        </w:rPr>
      </w:pPr>
      <w:r>
        <w:rPr>
          <w:rFonts w:ascii="Times New Roman" w:eastAsia="SchoolBookC-Italic" w:hAnsi="Times New Roman" w:cs="Times New Roman"/>
          <w:b/>
          <w:sz w:val="32"/>
          <w:szCs w:val="32"/>
        </w:rPr>
        <w:t>12-30 – 13-30 – знакомство с экспозицией</w:t>
      </w:r>
      <w:r w:rsidR="00030BF4">
        <w:rPr>
          <w:rFonts w:ascii="Times New Roman" w:eastAsia="SchoolBookC-Italic" w:hAnsi="Times New Roman" w:cs="Times New Roman"/>
          <w:b/>
          <w:sz w:val="32"/>
          <w:szCs w:val="32"/>
        </w:rPr>
        <w:t xml:space="preserve"> «Регалии Кубанского казачьего войска»</w:t>
      </w:r>
      <w:bookmarkStart w:id="0" w:name="_GoBack"/>
      <w:bookmarkEnd w:id="0"/>
      <w:r w:rsidR="00032D6A">
        <w:rPr>
          <w:rFonts w:ascii="Times New Roman" w:eastAsia="SchoolBookC-Italic" w:hAnsi="Times New Roman" w:cs="Times New Roman"/>
          <w:b/>
          <w:sz w:val="32"/>
          <w:szCs w:val="32"/>
        </w:rPr>
        <w:t xml:space="preserve"> Краснодарского </w:t>
      </w:r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 xml:space="preserve">государственного историко-археологического музея-заповедника им. Е.Д. </w:t>
      </w:r>
      <w:proofErr w:type="spellStart"/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>Фелицына</w:t>
      </w:r>
      <w:proofErr w:type="spellEnd"/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 xml:space="preserve"> (</w:t>
      </w:r>
      <w:r w:rsidR="00032D6A">
        <w:rPr>
          <w:rFonts w:ascii="Times New Roman" w:eastAsia="SchoolBookC-Italic" w:hAnsi="Times New Roman" w:cs="Times New Roman"/>
          <w:b/>
          <w:sz w:val="32"/>
          <w:szCs w:val="32"/>
        </w:rPr>
        <w:t>ул.</w:t>
      </w:r>
      <w:r w:rsidR="00C1712D">
        <w:rPr>
          <w:rFonts w:ascii="Times New Roman" w:eastAsia="SchoolBookC-Italic" w:hAnsi="Times New Roman" w:cs="Times New Roman"/>
          <w:b/>
          <w:sz w:val="32"/>
          <w:szCs w:val="32"/>
        </w:rPr>
        <w:t xml:space="preserve"> </w:t>
      </w:r>
      <w:proofErr w:type="gramStart"/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>Гимназическая</w:t>
      </w:r>
      <w:proofErr w:type="gramEnd"/>
      <w:r w:rsidR="009D7146">
        <w:rPr>
          <w:rFonts w:ascii="Times New Roman" w:eastAsia="SchoolBookC-Italic" w:hAnsi="Times New Roman" w:cs="Times New Roman"/>
          <w:b/>
          <w:sz w:val="32"/>
          <w:szCs w:val="32"/>
        </w:rPr>
        <w:t>, 67)</w:t>
      </w:r>
    </w:p>
    <w:sectPr w:rsidR="008F33A0" w:rsidRPr="00032D6A" w:rsidSect="00F2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C5C"/>
    <w:multiLevelType w:val="hybridMultilevel"/>
    <w:tmpl w:val="E9D64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38"/>
    <w:rsid w:val="00016617"/>
    <w:rsid w:val="000240E8"/>
    <w:rsid w:val="00030BF4"/>
    <w:rsid w:val="00032D6A"/>
    <w:rsid w:val="000447ED"/>
    <w:rsid w:val="000775FC"/>
    <w:rsid w:val="001411A5"/>
    <w:rsid w:val="001910A8"/>
    <w:rsid w:val="00192EE9"/>
    <w:rsid w:val="001C4C93"/>
    <w:rsid w:val="001D3181"/>
    <w:rsid w:val="001E08AB"/>
    <w:rsid w:val="001E2BE2"/>
    <w:rsid w:val="001E3724"/>
    <w:rsid w:val="00241631"/>
    <w:rsid w:val="00252B99"/>
    <w:rsid w:val="00252F5B"/>
    <w:rsid w:val="00300D54"/>
    <w:rsid w:val="00304FE8"/>
    <w:rsid w:val="0031333B"/>
    <w:rsid w:val="00314B9E"/>
    <w:rsid w:val="00372E5B"/>
    <w:rsid w:val="003D31A5"/>
    <w:rsid w:val="00436549"/>
    <w:rsid w:val="00442909"/>
    <w:rsid w:val="00484823"/>
    <w:rsid w:val="00485466"/>
    <w:rsid w:val="00495ACF"/>
    <w:rsid w:val="004C5F72"/>
    <w:rsid w:val="004D5F7A"/>
    <w:rsid w:val="0058364C"/>
    <w:rsid w:val="005A0A02"/>
    <w:rsid w:val="005B35BA"/>
    <w:rsid w:val="0063077A"/>
    <w:rsid w:val="006754CF"/>
    <w:rsid w:val="00687310"/>
    <w:rsid w:val="006902A7"/>
    <w:rsid w:val="006F6768"/>
    <w:rsid w:val="00717A2F"/>
    <w:rsid w:val="00757ED9"/>
    <w:rsid w:val="007831D7"/>
    <w:rsid w:val="007D0743"/>
    <w:rsid w:val="008075F9"/>
    <w:rsid w:val="00813C19"/>
    <w:rsid w:val="00856DDF"/>
    <w:rsid w:val="008815E3"/>
    <w:rsid w:val="0088628F"/>
    <w:rsid w:val="008E0096"/>
    <w:rsid w:val="008F33A0"/>
    <w:rsid w:val="008F660F"/>
    <w:rsid w:val="00937455"/>
    <w:rsid w:val="009D7146"/>
    <w:rsid w:val="00A129B4"/>
    <w:rsid w:val="00A93CEE"/>
    <w:rsid w:val="00A96CEE"/>
    <w:rsid w:val="00AB0AC7"/>
    <w:rsid w:val="00AD2681"/>
    <w:rsid w:val="00B72566"/>
    <w:rsid w:val="00BD24F7"/>
    <w:rsid w:val="00BE17ED"/>
    <w:rsid w:val="00BE7AB4"/>
    <w:rsid w:val="00BF6692"/>
    <w:rsid w:val="00C160BF"/>
    <w:rsid w:val="00C1712D"/>
    <w:rsid w:val="00C667F0"/>
    <w:rsid w:val="00CB5EE6"/>
    <w:rsid w:val="00CC2048"/>
    <w:rsid w:val="00CF343B"/>
    <w:rsid w:val="00D30611"/>
    <w:rsid w:val="00D75B54"/>
    <w:rsid w:val="00DA73E2"/>
    <w:rsid w:val="00DC5238"/>
    <w:rsid w:val="00DE08E7"/>
    <w:rsid w:val="00DE4F90"/>
    <w:rsid w:val="00DF3908"/>
    <w:rsid w:val="00E01000"/>
    <w:rsid w:val="00E035EF"/>
    <w:rsid w:val="00E15E2D"/>
    <w:rsid w:val="00E85930"/>
    <w:rsid w:val="00EB2FEB"/>
    <w:rsid w:val="00ED03D3"/>
    <w:rsid w:val="00F208AE"/>
    <w:rsid w:val="00F23250"/>
    <w:rsid w:val="00F32B72"/>
    <w:rsid w:val="00F54A74"/>
    <w:rsid w:val="00F61628"/>
    <w:rsid w:val="00F83F12"/>
    <w:rsid w:val="00FA7E5A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43"/>
    <w:pPr>
      <w:ind w:left="720"/>
      <w:contextualSpacing/>
    </w:pPr>
  </w:style>
  <w:style w:type="character" w:customStyle="1" w:styleId="apple-converted-space">
    <w:name w:val="apple-converted-space"/>
    <w:basedOn w:val="a0"/>
    <w:rsid w:val="00436549"/>
  </w:style>
  <w:style w:type="character" w:customStyle="1" w:styleId="20">
    <w:name w:val="Заголовок 2 Знак"/>
    <w:basedOn w:val="a0"/>
    <w:link w:val="2"/>
    <w:uiPriority w:val="9"/>
    <w:rsid w:val="00ED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rsid w:val="00ED0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0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92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937455"/>
    <w:pPr>
      <w:spacing w:before="100" w:beforeAutospacing="1" w:after="95" w:line="240" w:lineRule="auto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775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75FC"/>
  </w:style>
  <w:style w:type="paragraph" w:styleId="aa">
    <w:name w:val="Balloon Text"/>
    <w:basedOn w:val="a"/>
    <w:link w:val="ab"/>
    <w:uiPriority w:val="99"/>
    <w:semiHidden/>
    <w:unhideWhenUsed/>
    <w:rsid w:val="006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768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1E2B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1E2B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1E2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E2B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текст1"/>
    <w:rsid w:val="00DE08E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p2">
    <w:name w:val="p2"/>
    <w:basedOn w:val="a"/>
    <w:rsid w:val="00DE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43"/>
    <w:pPr>
      <w:ind w:left="720"/>
      <w:contextualSpacing/>
    </w:pPr>
  </w:style>
  <w:style w:type="character" w:customStyle="1" w:styleId="apple-converted-space">
    <w:name w:val="apple-converted-space"/>
    <w:basedOn w:val="a0"/>
    <w:rsid w:val="00436549"/>
  </w:style>
  <w:style w:type="character" w:customStyle="1" w:styleId="20">
    <w:name w:val="Заголовок 2 Знак"/>
    <w:basedOn w:val="a0"/>
    <w:link w:val="2"/>
    <w:uiPriority w:val="9"/>
    <w:rsid w:val="00ED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rsid w:val="00ED03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0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92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937455"/>
    <w:pPr>
      <w:spacing w:before="100" w:beforeAutospacing="1" w:after="95" w:line="240" w:lineRule="auto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775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75FC"/>
  </w:style>
  <w:style w:type="paragraph" w:styleId="aa">
    <w:name w:val="Balloon Text"/>
    <w:basedOn w:val="a"/>
    <w:link w:val="ab"/>
    <w:uiPriority w:val="99"/>
    <w:semiHidden/>
    <w:unhideWhenUsed/>
    <w:rsid w:val="006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768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1E2B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1E2B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1E2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E2B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текст1"/>
    <w:rsid w:val="00DE08E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p2">
    <w:name w:val="p2"/>
    <w:basedOn w:val="a"/>
    <w:rsid w:val="00DE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2015-10-15T18:39:00Z</dcterms:created>
  <dcterms:modified xsi:type="dcterms:W3CDTF">2015-11-09T17:30:00Z</dcterms:modified>
</cp:coreProperties>
</file>